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F" w:rsidRDefault="005917EF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 xml:space="preserve">Sažeci , tj. </w:t>
      </w:r>
      <w:r w:rsidRPr="0019473C">
        <w:rPr>
          <w:rFonts w:asciiTheme="majorHAnsi" w:hAnsiTheme="majorHAnsi"/>
          <w:b/>
          <w:sz w:val="24"/>
          <w:szCs w:val="24"/>
        </w:rPr>
        <w:t xml:space="preserve">minimum </w:t>
      </w:r>
      <w:r w:rsidRPr="0019473C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astavnog sadražaja i pitanja prve razine.</w:t>
      </w:r>
    </w:p>
    <w:bookmarkEnd w:id="0"/>
    <w:p w:rsidR="0019473C" w:rsidRPr="003258DB" w:rsidRDefault="0019473C" w:rsidP="0019473C">
      <w:pPr>
        <w:autoSpaceDE w:val="0"/>
        <w:autoSpaceDN w:val="0"/>
        <w:adjustRightInd w:val="0"/>
        <w:jc w:val="both"/>
        <w:rPr>
          <w:rFonts w:cs="Arial"/>
          <w:color w:val="008000"/>
          <w:sz w:val="24"/>
          <w:szCs w:val="24"/>
        </w:rPr>
      </w:pPr>
      <w:r w:rsidRPr="003258DB">
        <w:rPr>
          <w:rFonts w:cs="Arial"/>
          <w:b/>
          <w:bCs/>
          <w:color w:val="008000"/>
          <w:sz w:val="24"/>
          <w:szCs w:val="24"/>
        </w:rPr>
        <w:t>(R1)-</w:t>
      </w:r>
      <w:r w:rsidRPr="003258DB">
        <w:rPr>
          <w:rFonts w:cs="Arial"/>
          <w:color w:val="008000"/>
          <w:sz w:val="24"/>
          <w:szCs w:val="24"/>
        </w:rPr>
        <w:t xml:space="preserve"> </w:t>
      </w:r>
      <w:r w:rsidRPr="003258DB">
        <w:rPr>
          <w:rFonts w:cs="Arial"/>
          <w:b/>
          <w:bCs/>
          <w:color w:val="008000"/>
          <w:sz w:val="24"/>
          <w:szCs w:val="24"/>
          <w:u w:val="single"/>
        </w:rPr>
        <w:t>prva razina</w:t>
      </w:r>
      <w:r w:rsidRPr="003258DB">
        <w:rPr>
          <w:rFonts w:cs="Arial"/>
          <w:color w:val="008000"/>
          <w:sz w:val="24"/>
          <w:szCs w:val="24"/>
        </w:rPr>
        <w:t xml:space="preserve"> - reprodukcija i literarno razumijevanje podrazumijeva prepoznavanje i dosjećanje činjenica, definiranje pojmova, korištenje terminologije, opisivanje osnovnih pojava, definiranje formula, korištenje tipičnih poznatih primjera. – </w:t>
      </w:r>
      <w:r w:rsidRPr="003258DB">
        <w:rPr>
          <w:rFonts w:cs="Arial"/>
          <w:b/>
          <w:bCs/>
          <w:color w:val="008000"/>
          <w:sz w:val="24"/>
          <w:szCs w:val="24"/>
        </w:rPr>
        <w:t>ocjena dovoljan (2)</w:t>
      </w:r>
    </w:p>
    <w:p w:rsidR="0019473C" w:rsidRPr="003258DB" w:rsidRDefault="0019473C" w:rsidP="0019473C">
      <w:pPr>
        <w:autoSpaceDE w:val="0"/>
        <w:autoSpaceDN w:val="0"/>
        <w:adjustRightInd w:val="0"/>
        <w:jc w:val="both"/>
        <w:rPr>
          <w:rFonts w:cs="Arial"/>
          <w:color w:val="FF9900"/>
          <w:sz w:val="24"/>
          <w:szCs w:val="24"/>
        </w:rPr>
      </w:pPr>
    </w:p>
    <w:p w:rsidR="0019473C" w:rsidRPr="003258DB" w:rsidRDefault="0019473C" w:rsidP="0019473C">
      <w:pPr>
        <w:rPr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Default="0019473C" w:rsidP="00EF0D14">
      <w:pPr>
        <w:rPr>
          <w:rFonts w:asciiTheme="majorHAnsi" w:hAnsiTheme="majorHAnsi"/>
          <w:sz w:val="24"/>
          <w:szCs w:val="24"/>
        </w:rPr>
      </w:pPr>
    </w:p>
    <w:p w:rsidR="0019473C" w:rsidRPr="00C268E8" w:rsidRDefault="0019473C" w:rsidP="00EF0D14">
      <w:pPr>
        <w:rPr>
          <w:rFonts w:asciiTheme="majorHAnsi" w:hAnsiTheme="maj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917EF" w:rsidRPr="001F5D43" w:rsidTr="00C268E8">
        <w:trPr>
          <w:trHeight w:val="147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917EF" w:rsidRPr="001F5D43" w:rsidRDefault="00C268E8" w:rsidP="00C2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5917EF" w:rsidRPr="001F5D43" w:rsidTr="00C721CE">
        <w:trPr>
          <w:trHeight w:val="4233"/>
        </w:trPr>
        <w:tc>
          <w:tcPr>
            <w:tcW w:w="9781" w:type="dxa"/>
            <w:shd w:val="clear" w:color="auto" w:fill="FFFFFF"/>
          </w:tcPr>
          <w:p w:rsidR="00C268E8" w:rsidRDefault="00C268E8" w:rsidP="00EF0D14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917EF" w:rsidRPr="005878E9" w:rsidRDefault="005917EF" w:rsidP="00EF0D14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878E9">
              <w:rPr>
                <w:rFonts w:asciiTheme="majorHAnsi" w:hAnsiTheme="majorHAnsi"/>
                <w:b/>
                <w:sz w:val="28"/>
                <w:szCs w:val="28"/>
              </w:rPr>
              <w:t>SUMPOR</w:t>
            </w:r>
          </w:p>
          <w:p w:rsidR="005917EF" w:rsidRPr="001F5D43" w:rsidRDefault="005917EF" w:rsidP="00EF0D14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spada u halkogene elemente (16. skupina)</w:t>
            </w:r>
          </w:p>
          <w:p w:rsidR="005917EF" w:rsidRPr="001F5D43" w:rsidRDefault="005917EF" w:rsidP="00EF0D14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molekulska formula je S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8</w:t>
            </w:r>
          </w:p>
          <w:p w:rsidR="005917EF" w:rsidRPr="001F5D43" w:rsidRDefault="005917EF" w:rsidP="00EF0D14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pri sobnoj temperaturi je žuta tvar u čvrstom stanju</w:t>
            </w:r>
          </w:p>
          <w:p w:rsidR="005917EF" w:rsidRPr="001F5D43" w:rsidRDefault="005917EF" w:rsidP="00EF0D14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gušći je od vode, ali se u njoj ne otapa</w:t>
            </w:r>
          </w:p>
          <w:p w:rsidR="00C721CE" w:rsidRPr="001F5D43" w:rsidRDefault="005917EF" w:rsidP="00C721CE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otapa se u vrućem maslinovom ulju</w:t>
            </w:r>
          </w:p>
          <w:p w:rsidR="00C721CE" w:rsidRPr="001F5D43" w:rsidRDefault="00C721CE" w:rsidP="00C721CE">
            <w:pPr>
              <w:pStyle w:val="ListParagraph"/>
              <w:tabs>
                <w:tab w:val="left" w:pos="1997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21CE" w:rsidRPr="001F5D43" w:rsidRDefault="00C721CE" w:rsidP="00EF0D14">
            <w:pPr>
              <w:pStyle w:val="ListParagraph"/>
              <w:tabs>
                <w:tab w:val="left" w:pos="1997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kristalni oblici</w:t>
            </w:r>
            <w:r w:rsidR="005917EF" w:rsidRPr="001F5D43">
              <w:rPr>
                <w:rFonts w:asciiTheme="majorHAnsi" w:hAnsiTheme="majorHAnsi"/>
                <w:sz w:val="24"/>
                <w:szCs w:val="24"/>
              </w:rPr>
              <w:t xml:space="preserve"> sumpora: rompski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sumpor</w:t>
            </w:r>
          </w:p>
          <w:p w:rsidR="005917EF" w:rsidRPr="001F5D43" w:rsidRDefault="005917EF" w:rsidP="00EF0D14">
            <w:pPr>
              <w:pStyle w:val="ListParagraph"/>
              <w:tabs>
                <w:tab w:val="left" w:pos="1997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21CE"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monoklinski sumpor</w:t>
            </w:r>
          </w:p>
          <w:p w:rsidR="005917EF" w:rsidRPr="001F5D43" w:rsidRDefault="005917EF" w:rsidP="00EF0D14">
            <w:pPr>
              <w:pStyle w:val="ListParagraph"/>
              <w:tabs>
                <w:tab w:val="left" w:pos="1997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zagrijavanjem se sumpor tali, dok zagrijavanjem iznad vrelišta na</w:t>
            </w:r>
            <w:r w:rsidR="00C721CE" w:rsidRPr="001F5D43">
              <w:rPr>
                <w:rFonts w:asciiTheme="majorHAnsi" w:hAnsiTheme="majorHAnsi"/>
                <w:sz w:val="24"/>
                <w:szCs w:val="24"/>
              </w:rPr>
              <w:t>staje elastični i mekani sumpor</w:t>
            </w:r>
          </w:p>
          <w:p w:rsidR="005917EF" w:rsidRPr="001F5D43" w:rsidRDefault="005917EF" w:rsidP="00B50A2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sz w:val="28"/>
                <w:szCs w:val="28"/>
              </w:rPr>
              <w:tab/>
            </w:r>
          </w:p>
        </w:tc>
      </w:tr>
    </w:tbl>
    <w:p w:rsidR="005C0CF0" w:rsidRDefault="005C0CF0" w:rsidP="00C268E8">
      <w:pPr>
        <w:jc w:val="both"/>
        <w:rPr>
          <w:rFonts w:asciiTheme="majorHAnsi" w:hAnsiTheme="majorHAnsi"/>
          <w:b/>
          <w:sz w:val="32"/>
          <w:szCs w:val="32"/>
        </w:rPr>
      </w:pPr>
    </w:p>
    <w:p w:rsidR="00C268E8" w:rsidRPr="00C268E8" w:rsidRDefault="00C268E8" w:rsidP="00C268E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C268E8">
        <w:rPr>
          <w:rFonts w:asciiTheme="majorHAnsi" w:hAnsiTheme="majorHAnsi"/>
          <w:i/>
          <w:color w:val="00B050"/>
          <w:sz w:val="24"/>
          <w:szCs w:val="24"/>
        </w:rPr>
        <w:t xml:space="preserve">*Koristeći PSE imenuj nemetale. </w:t>
      </w:r>
    </w:p>
    <w:p w:rsidR="00C268E8" w:rsidRPr="00C268E8" w:rsidRDefault="00C268E8" w:rsidP="00C268E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C268E8">
        <w:rPr>
          <w:rFonts w:asciiTheme="majorHAnsi" w:hAnsiTheme="majorHAnsi"/>
          <w:i/>
          <w:color w:val="00B050"/>
          <w:sz w:val="24"/>
          <w:szCs w:val="24"/>
        </w:rPr>
        <w:t>*Koristeći PSE za sumpor iščitaj skupinu i periodu, redni broj, te relativnu atomsku masu.</w:t>
      </w:r>
    </w:p>
    <w:p w:rsidR="00C268E8" w:rsidRPr="00C268E8" w:rsidRDefault="00C268E8" w:rsidP="00C268E8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C268E8">
        <w:rPr>
          <w:rFonts w:asciiTheme="majorHAnsi" w:hAnsiTheme="majorHAnsi"/>
          <w:color w:val="00B050"/>
          <w:sz w:val="24"/>
          <w:szCs w:val="24"/>
        </w:rPr>
        <w:t>* Navedi svojstva koja su zajednička većini nemetala.</w:t>
      </w:r>
    </w:p>
    <w:p w:rsidR="00C268E8" w:rsidRPr="00C268E8" w:rsidRDefault="00C268E8" w:rsidP="00C268E8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C268E8">
        <w:rPr>
          <w:rFonts w:asciiTheme="majorHAnsi" w:hAnsiTheme="majorHAnsi"/>
          <w:color w:val="00B050"/>
          <w:sz w:val="24"/>
          <w:szCs w:val="24"/>
        </w:rPr>
        <w:t>* Svojstva nemetala opiši na primjeru ugljika i klora.</w:t>
      </w:r>
    </w:p>
    <w:p w:rsidR="00C268E8" w:rsidRDefault="00C268E8" w:rsidP="00C268E8">
      <w:pPr>
        <w:jc w:val="both"/>
        <w:rPr>
          <w:rFonts w:asciiTheme="majorHAnsi" w:hAnsiTheme="majorHAnsi"/>
          <w:b/>
          <w:sz w:val="32"/>
          <w:szCs w:val="32"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  <w:b/>
          <w:i/>
        </w:rPr>
      </w:pPr>
    </w:p>
    <w:p w:rsidR="00C268E8" w:rsidRDefault="00C268E8" w:rsidP="00C268E8">
      <w:pPr>
        <w:rPr>
          <w:rFonts w:asciiTheme="majorHAnsi" w:hAnsiTheme="majorHAnsi"/>
        </w:rPr>
      </w:pPr>
    </w:p>
    <w:p w:rsidR="00337B2E" w:rsidRDefault="00337B2E" w:rsidP="00C268E8">
      <w:pPr>
        <w:rPr>
          <w:rFonts w:asciiTheme="majorHAnsi" w:hAnsiTheme="majorHAnsi"/>
        </w:rPr>
      </w:pPr>
    </w:p>
    <w:p w:rsidR="00337B2E" w:rsidRPr="00C268E8" w:rsidRDefault="00337B2E" w:rsidP="00C268E8">
      <w:pPr>
        <w:rPr>
          <w:rFonts w:asciiTheme="majorHAnsi" w:hAnsiTheme="majorHAnsi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588A" w:rsidRPr="001F5D43" w:rsidTr="007576CD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9588A" w:rsidRPr="001F5D43" w:rsidRDefault="00C268E8" w:rsidP="00C2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A9588A" w:rsidRPr="001F5D43" w:rsidTr="007576CD">
        <w:trPr>
          <w:trHeight w:val="4233"/>
        </w:trPr>
        <w:tc>
          <w:tcPr>
            <w:tcW w:w="9781" w:type="dxa"/>
            <w:shd w:val="clear" w:color="auto" w:fill="FFFFFF"/>
          </w:tcPr>
          <w:p w:rsidR="00A9588A" w:rsidRPr="005878E9" w:rsidRDefault="00A9588A" w:rsidP="00C268E8">
            <w:pPr>
              <w:pStyle w:val="ListParagraph"/>
              <w:tabs>
                <w:tab w:val="left" w:pos="180"/>
                <w:tab w:val="left" w:pos="1997"/>
                <w:tab w:val="center" w:pos="4782"/>
              </w:tabs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878E9">
              <w:rPr>
                <w:rFonts w:asciiTheme="majorHAnsi" w:hAnsiTheme="majorHAnsi"/>
                <w:b/>
                <w:sz w:val="28"/>
                <w:szCs w:val="28"/>
              </w:rPr>
              <w:t>SPOJEVI SUMPORA</w:t>
            </w:r>
          </w:p>
          <w:p w:rsidR="00A9588A" w:rsidRPr="001F5D43" w:rsidRDefault="00A9588A" w:rsidP="007576CD">
            <w:pPr>
              <w:rPr>
                <w:rFonts w:asciiTheme="majorHAnsi" w:hAnsiTheme="majorHAnsi" w:cs="Arial"/>
                <w:color w:val="92D050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caps/>
                <w:color w:val="92D050"/>
                <w:sz w:val="28"/>
                <w:szCs w:val="28"/>
              </w:rPr>
              <w:t>sumporov(IV) oksid</w:t>
            </w:r>
          </w:p>
          <w:p w:rsidR="00A9588A" w:rsidRPr="001F5D43" w:rsidRDefault="00A9588A" w:rsidP="007576CD">
            <w:pPr>
              <w:spacing w:line="360" w:lineRule="auto"/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S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8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+   8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8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A9588A" w:rsidRPr="001F5D43" w:rsidRDefault="00A9588A" w:rsidP="007576CD">
            <w:pPr>
              <w:spacing w:line="360" w:lineRule="auto"/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sumpor   +  kisik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sumporov(IV) oksid </w:t>
            </w:r>
          </w:p>
          <w:p w:rsidR="00A9588A" w:rsidRPr="001F5D43" w:rsidRDefault="00A9588A" w:rsidP="007576CD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ne gori, niti podržava gorenje</w:t>
            </w:r>
          </w:p>
          <w:p w:rsidR="00A9588A" w:rsidRPr="001F5D43" w:rsidRDefault="00A9588A" w:rsidP="007576CD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teži od zraka                                   </w:t>
            </w:r>
          </w:p>
          <w:p w:rsidR="00A9588A" w:rsidRPr="001F5D43" w:rsidRDefault="00A9588A" w:rsidP="007576CD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otrovan, bezbojan plin, oštra mirisa</w:t>
            </w:r>
          </w:p>
          <w:p w:rsidR="00A9588A" w:rsidRPr="001F5D43" w:rsidRDefault="00A9588A" w:rsidP="007576CD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služi za dezinfekciju vinskih bačvi, izbjeljivanje boja i sterilizaciju suhog voća</w:t>
            </w:r>
          </w:p>
          <w:p w:rsidR="00A9588A" w:rsidRPr="001F5D43" w:rsidRDefault="00A9588A" w:rsidP="007576CD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otapa se u vodi (smog, kisele kiše)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color w:val="92D050"/>
                <w:sz w:val="24"/>
                <w:szCs w:val="24"/>
              </w:rPr>
              <w:t>SUMPORASTA KISELINA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</w:p>
          <w:p w:rsidR="00A9588A" w:rsidRPr="001F5D43" w:rsidRDefault="00A9588A" w:rsidP="007576CD">
            <w:pPr>
              <w:rPr>
                <w:rFonts w:asciiTheme="majorHAnsi" w:hAnsiTheme="majorHAnsi" w:cs="Arial"/>
                <w:b/>
                <w:color w:val="92D050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color w:val="92D050"/>
                <w:sz w:val="28"/>
                <w:szCs w:val="28"/>
              </w:rPr>
              <w:t>SUMPORASTA/SULFITNA KISELINA</w:t>
            </w:r>
          </w:p>
          <w:p w:rsidR="00A9588A" w:rsidRPr="001F5D43" w:rsidRDefault="00A9588A" w:rsidP="007576CD">
            <w:pPr>
              <w:spacing w:line="360" w:lineRule="auto"/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04E6E04" wp14:editId="2BDF466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83510</wp:posOffset>
                      </wp:positionV>
                      <wp:extent cx="372110" cy="0"/>
                      <wp:effectExtent l="0" t="76200" r="27940" b="114300"/>
                      <wp:wrapNone/>
                      <wp:docPr id="205" name="Ravni poveznik sa strelico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05" o:spid="_x0000_s1026" type="#_x0000_t32" style="position:absolute;margin-left:233.5pt;margin-top:6.6pt;width:29.3pt;height:0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             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588A" w:rsidRPr="001F5D43" w:rsidRDefault="00A9588A" w:rsidP="007576CD">
            <w:pPr>
              <w:spacing w:line="360" w:lineRule="auto"/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sumporov(IV) oksid + voda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sulfitna kiselina</w:t>
            </w:r>
          </w:p>
          <w:p w:rsidR="00A9588A" w:rsidRPr="001F5D43" w:rsidRDefault="00A9588A" w:rsidP="007576CD">
            <w:pPr>
              <w:rPr>
                <w:rFonts w:asciiTheme="majorHAnsi" w:hAnsiTheme="majorHAnsi" w:cs="Arial"/>
                <w:b/>
                <w:color w:val="92D050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color w:val="92D05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2F9BB02F" wp14:editId="02C2D6B7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133350</wp:posOffset>
                      </wp:positionV>
                      <wp:extent cx="524510" cy="285750"/>
                      <wp:effectExtent l="10160" t="13970" r="8255" b="5080"/>
                      <wp:wrapNone/>
                      <wp:docPr id="215" name="Tekstni okvi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41" w:rsidRPr="00A1049E" w:rsidRDefault="00981741" w:rsidP="00A9588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>Pt, Δ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15" o:spid="_x0000_s1026" type="#_x0000_t202" style="position:absolute;margin-left:236.55pt;margin-top:10.5pt;width:41.3pt;height:22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" strokecolor="white">
                      <v:textbox>
                        <w:txbxContent>
                          <w:p w:rsidR="00981741" w:rsidRPr="00A1049E" w:rsidRDefault="00981741" w:rsidP="00A9588A">
                            <w:pPr>
                              <w:rPr>
                                <w:i/>
                              </w:rPr>
                            </w:pPr>
                            <w:r>
                              <w:t>Pt, Δ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b/>
                <w:color w:val="92D050"/>
                <w:sz w:val="28"/>
                <w:szCs w:val="28"/>
              </w:rPr>
              <w:t>SUMPOROV (VI) OKSID</w:t>
            </w:r>
          </w:p>
          <w:p w:rsidR="00A9588A" w:rsidRPr="001F5D43" w:rsidRDefault="00A9588A" w:rsidP="007576CD">
            <w:pPr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7B3E394" wp14:editId="1B2E67FB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78105</wp:posOffset>
                      </wp:positionV>
                      <wp:extent cx="372110" cy="0"/>
                      <wp:effectExtent l="0" t="76200" r="27940" b="114300"/>
                      <wp:wrapNone/>
                      <wp:docPr id="208" name="Ravni poveznik sa strelico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08" o:spid="_x0000_s1026" type="#_x0000_t32" style="position:absolute;margin-left:239.6pt;margin-top:6.15pt;width:29.3pt;height:0;z-index:25232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color w:val="800000"/>
                <w:sz w:val="24"/>
                <w:szCs w:val="24"/>
              </w:rPr>
              <w:t xml:space="preserve">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1F5D43">
              <w:rPr>
                <w:rFonts w:asciiTheme="majorHAnsi" w:hAnsiTheme="majorHAnsi" w:cs="Arial"/>
                <w:color w:val="80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2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+   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2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588A" w:rsidRPr="001F5D43" w:rsidRDefault="00A9588A" w:rsidP="007576CD">
            <w:pPr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E57D007" wp14:editId="69D494EA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87630</wp:posOffset>
                      </wp:positionV>
                      <wp:extent cx="372110" cy="0"/>
                      <wp:effectExtent l="0" t="76200" r="27940" b="114300"/>
                      <wp:wrapNone/>
                      <wp:docPr id="210" name="Ravni poveznik sa strelico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10" o:spid="_x0000_s1026" type="#_x0000_t32" style="position:absolute;margin-left:234.6pt;margin-top:6.9pt;width:29.3pt;height:0;z-index:25232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sumporov(IV) oksid +  kisik               sumporov(VI) oksid </w:t>
            </w:r>
          </w:p>
          <w:p w:rsidR="00A9588A" w:rsidRPr="001F5D43" w:rsidRDefault="00A9588A" w:rsidP="007576CD">
            <w:pPr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(pri povišenoj temperaturi i uz platinu kao katalizator)</w:t>
            </w:r>
          </w:p>
          <w:p w:rsidR="00A9588A" w:rsidRPr="001F5D43" w:rsidRDefault="00A9588A" w:rsidP="007576CD">
            <w:pPr>
              <w:rPr>
                <w:rFonts w:asciiTheme="majorHAnsi" w:hAnsiTheme="majorHAnsi" w:cs="Arial"/>
                <w:b/>
                <w:caps/>
                <w:color w:val="92D050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caps/>
                <w:color w:val="92D050"/>
                <w:sz w:val="28"/>
                <w:szCs w:val="28"/>
              </w:rPr>
              <w:t>Sumporna/SULFATNA kiselina</w:t>
            </w:r>
          </w:p>
          <w:p w:rsidR="00A9588A" w:rsidRPr="001F5D43" w:rsidRDefault="00A9588A" w:rsidP="007576CD">
            <w:pPr>
              <w:ind w:left="2019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B61BA9D" wp14:editId="0F40D834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81915</wp:posOffset>
                      </wp:positionV>
                      <wp:extent cx="372110" cy="0"/>
                      <wp:effectExtent l="0" t="76200" r="27940" b="114300"/>
                      <wp:wrapNone/>
                      <wp:docPr id="211" name="Ravni poveznik sa strelico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11" o:spid="_x0000_s1026" type="#_x0000_t32" style="position:absolute;margin-left:234.6pt;margin-top:6.45pt;width:29.3pt;height:0;z-index:25232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b/>
                <w:caps/>
                <w:color w:val="993300"/>
                <w:sz w:val="24"/>
                <w:szCs w:val="24"/>
              </w:rPr>
              <w:t xml:space="preserve">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+   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               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588A" w:rsidRPr="001F5D43" w:rsidRDefault="00A9588A" w:rsidP="007576CD">
            <w:pPr>
              <w:ind w:left="2019"/>
              <w:rPr>
                <w:rFonts w:asciiTheme="majorHAnsi" w:hAnsiTheme="majorHAnsi" w:cs="Arial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5B2FB16" wp14:editId="7E575DAB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81280</wp:posOffset>
                      </wp:positionV>
                      <wp:extent cx="372110" cy="0"/>
                      <wp:effectExtent l="0" t="76200" r="27940" b="114300"/>
                      <wp:wrapNone/>
                      <wp:docPr id="212" name="Ravni poveznik sa strelico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12" o:spid="_x0000_s1026" type="#_x0000_t32" style="position:absolute;margin-left:234.6pt;margin-top:6.4pt;width:29.3pt;height:0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sumporov(VI) oksid + voda              sumporna kiselina </w:t>
            </w:r>
            <w:r w:rsidRPr="001F5D43">
              <w:rPr>
                <w:rFonts w:asciiTheme="majorHAnsi" w:hAnsiTheme="majorHAnsi" w:cs="Arial"/>
                <w:sz w:val="28"/>
                <w:szCs w:val="28"/>
              </w:rPr>
              <w:tab/>
            </w:r>
          </w:p>
        </w:tc>
      </w:tr>
    </w:tbl>
    <w:p w:rsidR="00C268E8" w:rsidRPr="00C268E8" w:rsidRDefault="00C268E8" w:rsidP="00C268E8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C268E8">
        <w:rPr>
          <w:rFonts w:asciiTheme="majorHAnsi" w:hAnsiTheme="majorHAnsi"/>
          <w:color w:val="00B050"/>
          <w:sz w:val="24"/>
          <w:szCs w:val="24"/>
        </w:rPr>
        <w:t>* Imenuj okside sumpora.</w:t>
      </w:r>
    </w:p>
    <w:p w:rsidR="00C268E8" w:rsidRPr="00C268E8" w:rsidRDefault="00C268E8" w:rsidP="00C268E8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C268E8">
        <w:rPr>
          <w:rFonts w:asciiTheme="majorHAnsi" w:hAnsiTheme="majorHAnsi"/>
          <w:color w:val="00B050"/>
          <w:sz w:val="24"/>
          <w:szCs w:val="24"/>
        </w:rPr>
        <w:t>* Prikaži kemijskom jednadžbom proces gorenja sumpora.</w:t>
      </w:r>
    </w:p>
    <w:p w:rsidR="004B7226" w:rsidRDefault="004B7226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Default="00337B2E" w:rsidP="00EF0D14">
      <w:pPr>
        <w:rPr>
          <w:rFonts w:asciiTheme="majorHAnsi" w:hAnsiTheme="majorHAnsi"/>
        </w:rPr>
      </w:pPr>
    </w:p>
    <w:p w:rsidR="00337B2E" w:rsidRPr="001F5D43" w:rsidRDefault="00337B2E" w:rsidP="00EF0D1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917EF" w:rsidRPr="001F5D43" w:rsidTr="00EF0D14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917EF" w:rsidRPr="001F5D43" w:rsidRDefault="00C268E8" w:rsidP="00C2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5917EF" w:rsidRPr="001F5D43" w:rsidTr="00233205">
        <w:trPr>
          <w:trHeight w:val="4561"/>
        </w:trPr>
        <w:tc>
          <w:tcPr>
            <w:tcW w:w="9781" w:type="dxa"/>
            <w:shd w:val="clear" w:color="auto" w:fill="FFFFFF"/>
          </w:tcPr>
          <w:p w:rsidR="005917EF" w:rsidRPr="001F5D43" w:rsidRDefault="005917EF" w:rsidP="00E21F4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KISELINE</w:t>
            </w:r>
          </w:p>
          <w:p w:rsidR="005917EF" w:rsidRPr="001F5D43" w:rsidRDefault="005917EF" w:rsidP="00EF0D1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>Kisele kiše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– nastaju kao posljedica sagorijevanja fosilnih goriva </w:t>
            </w:r>
          </w:p>
          <w:p w:rsidR="005917EF" w:rsidRPr="001F5D43" w:rsidRDefault="005917EF" w:rsidP="00E21F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</w:t>
            </w:r>
            <w:r w:rsidR="00307CC0" w:rsidRPr="001F5D43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spojevi koji s vodom tvore kiseline (SO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,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, HCl)</w:t>
            </w:r>
          </w:p>
          <w:p w:rsidR="005917EF" w:rsidRPr="001F5D43" w:rsidRDefault="005917EF" w:rsidP="00EF0D14">
            <w:pPr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INDIKATORI – tvari koje promjenom boje dokazuju prisutnost neke druge tvari</w:t>
            </w:r>
          </w:p>
          <w:p w:rsidR="005917EF" w:rsidRPr="001F5D43" w:rsidRDefault="005917EF" w:rsidP="005917EF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za kiseline: metiloranž i plavi lakmus papir </w:t>
            </w: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>pocrvene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u kiselini</w:t>
            </w:r>
          </w:p>
          <w:p w:rsidR="005917EF" w:rsidRPr="001F5D43" w:rsidRDefault="005917EF" w:rsidP="00EF0D1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917EF" w:rsidRPr="001F5D43" w:rsidRDefault="005917EF" w:rsidP="00EF0D1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Sumporna kiselina,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5917EF" w:rsidRPr="001F5D43" w:rsidRDefault="005917EF" w:rsidP="005917EF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konc. 96 % kiselina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JAKO DEHIDRATACIJSKO SREDSTVO</w:t>
            </w:r>
          </w:p>
          <w:p w:rsidR="005917EF" w:rsidRPr="001F5D43" w:rsidRDefault="005917EF" w:rsidP="005917EF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dobro se miješa s vodom, pa nastaje razrijeđena kiselina </w:t>
            </w:r>
          </w:p>
          <w:p w:rsidR="005917EF" w:rsidRPr="00233205" w:rsidRDefault="005917EF" w:rsidP="0023320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pri razrjeđivanju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UVIJEK</w:t>
            </w:r>
            <w:r w:rsidRPr="001F5D43">
              <w:rPr>
                <w:rFonts w:asciiTheme="majorHAnsi" w:hAnsiTheme="majorHAnsi" w:cs="Arial"/>
                <w:b/>
                <w:color w:val="00B0F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b/>
                <w:i/>
                <w:color w:val="00B0F0"/>
                <w:sz w:val="24"/>
                <w:szCs w:val="24"/>
                <w:u w:val="single"/>
              </w:rPr>
              <w:t>KuV</w:t>
            </w:r>
            <w:r w:rsidRPr="001F5D43">
              <w:rPr>
                <w:rFonts w:asciiTheme="majorHAnsi" w:hAnsiTheme="majorHAnsi" w:cs="Arial"/>
                <w:b/>
                <w:color w:val="00B0F0"/>
                <w:sz w:val="24"/>
                <w:szCs w:val="24"/>
              </w:rPr>
              <w:t>,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nikada </w:t>
            </w:r>
            <w:r w:rsidRPr="001F5D43">
              <w:rPr>
                <w:rFonts w:asciiTheme="majorHAnsi" w:hAnsiTheme="majorHAnsi" w:cs="Arial"/>
                <w:b/>
                <w:i/>
                <w:color w:val="FF0000"/>
                <w:sz w:val="24"/>
                <w:szCs w:val="24"/>
              </w:rPr>
              <w:t xml:space="preserve">VuK </w:t>
            </w:r>
            <w:r w:rsidR="00233205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  <w:r w:rsidRPr="00233205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          </w:t>
            </w:r>
            <w:r w:rsidRPr="00233205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</w:t>
            </w:r>
            <w:r w:rsidRPr="00233205">
              <w:rPr>
                <w:rFonts w:asciiTheme="majorHAnsi" w:hAnsiTheme="majorHAnsi" w:cs="Arial"/>
                <w:color w:val="00B0F0"/>
                <w:sz w:val="24"/>
                <w:szCs w:val="24"/>
              </w:rPr>
              <w:t xml:space="preserve">                                    </w:t>
            </w:r>
            <w:r w:rsidR="00233205" w:rsidRPr="00233205">
              <w:rPr>
                <w:rFonts w:asciiTheme="majorHAnsi" w:hAnsiTheme="majorHAnsi" w:cs="Arial"/>
                <w:color w:val="00B0F0"/>
                <w:sz w:val="24"/>
                <w:szCs w:val="24"/>
              </w:rPr>
              <w:t xml:space="preserve">                               </w:t>
            </w:r>
          </w:p>
        </w:tc>
      </w:tr>
    </w:tbl>
    <w:p w:rsid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Kako pomoću metiloranža dokazujemo kiseline?</w:t>
      </w:r>
    </w:p>
    <w:p w:rsidR="005878E9" w:rsidRPr="005878E9" w:rsidRDefault="005878E9" w:rsidP="005878E9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5878E9">
        <w:rPr>
          <w:rFonts w:asciiTheme="majorHAnsi" w:hAnsiTheme="majorHAnsi"/>
          <w:color w:val="00B050"/>
          <w:sz w:val="24"/>
          <w:szCs w:val="24"/>
        </w:rPr>
        <w:t> Kako kisele kiše uništavaju naš okoliš?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Što su indikatori?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</w:t>
      </w:r>
      <w:r w:rsidRPr="005878E9">
        <w:rPr>
          <w:rFonts w:asciiTheme="majorHAnsi" w:hAnsiTheme="majorHAnsi"/>
          <w:i/>
          <w:color w:val="00B050"/>
          <w:sz w:val="24"/>
          <w:szCs w:val="24"/>
        </w:rPr>
        <w:t>Koji se indikatori koriste za dokazivanje kiselina?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Kako pomoću plavog lakmus papira dokazujemo kiseline?</w:t>
      </w:r>
    </w:p>
    <w:p w:rsidR="004B7226" w:rsidRDefault="003C3C31" w:rsidP="00C6557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p w:rsidR="005878E9" w:rsidRPr="005878E9" w:rsidRDefault="005878E9" w:rsidP="00C65571">
      <w:pPr>
        <w:rPr>
          <w:rFonts w:asciiTheme="majorHAnsi" w:hAnsiTheme="majorHAnsi"/>
          <w:sz w:val="36"/>
          <w:szCs w:val="3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65571" w:rsidRPr="001F5D43" w:rsidTr="007576CD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65571" w:rsidRPr="001F5D43" w:rsidRDefault="005878E9" w:rsidP="0058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C65571" w:rsidRPr="001F5D43" w:rsidTr="007576CD">
        <w:trPr>
          <w:trHeight w:val="4233"/>
        </w:trPr>
        <w:tc>
          <w:tcPr>
            <w:tcW w:w="9781" w:type="dxa"/>
            <w:shd w:val="clear" w:color="auto" w:fill="FFFFFF"/>
          </w:tcPr>
          <w:p w:rsidR="00C65571" w:rsidRPr="001F5D43" w:rsidRDefault="00C65571" w:rsidP="007576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KISELINE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DOBIVANJE KISELINA: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Klorovodična/kloridna/solna (HCl): otapanjem plina klorovodika u vodi   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Sumporasta/sulfitna: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Sumporna/sulfatna: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  <w:vertAlign w:val="subscript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Ugljična/karbonatna: 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Dušična/nitratna (HNO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KISELINE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– tvari koje u vodi disociraju tvoreći oksonijeve ione</w:t>
            </w:r>
          </w:p>
          <w:p w:rsidR="00C65571" w:rsidRPr="001F5D43" w:rsidRDefault="00C65571" w:rsidP="007576CD">
            <w:pPr>
              <w:ind w:left="2124" w:firstLine="708"/>
              <w:rPr>
                <w:rFonts w:asciiTheme="majorHAnsi" w:hAnsiTheme="majorHAnsi" w:cs="Arial"/>
                <w:sz w:val="24"/>
                <w:szCs w:val="24"/>
                <w:vertAlign w:val="superscript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HCl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+ 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  <w:vertAlign w:val="superscript"/>
              </w:rPr>
              <w:t>+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+    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-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                      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OKSONIJEV ION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ab/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pH-vrijednost (1-14)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je mjera kiselosti neke otopine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06A48C1" wp14:editId="1876015D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106045</wp:posOffset>
                      </wp:positionV>
                      <wp:extent cx="0" cy="104775"/>
                      <wp:effectExtent l="11430" t="11430" r="7620" b="7620"/>
                      <wp:wrapNone/>
                      <wp:docPr id="231" name="Ravni poveznik sa strelicom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31" o:spid="_x0000_s1026" type="#_x0000_t32" style="position:absolute;margin-left:390.4pt;margin-top:8.35pt;width:0;height:8.25pt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21EF9D2" wp14:editId="7962A72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115570</wp:posOffset>
                      </wp:positionV>
                      <wp:extent cx="0" cy="85725"/>
                      <wp:effectExtent l="11430" t="11430" r="7620" b="7620"/>
                      <wp:wrapNone/>
                      <wp:docPr id="230" name="Ravni poveznik sa strelicom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30" o:spid="_x0000_s1026" type="#_x0000_t32" style="position:absolute;margin-left:235.15pt;margin-top:9.1pt;width:0;height:6.75pt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8B2A5E2" wp14:editId="5892BA79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106045</wp:posOffset>
                      </wp:positionV>
                      <wp:extent cx="0" cy="95250"/>
                      <wp:effectExtent l="11430" t="11430" r="7620" b="7620"/>
                      <wp:wrapNone/>
                      <wp:docPr id="228" name="Ravni poveznik sa strelicom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28" o:spid="_x0000_s1026" type="#_x0000_t32" style="position:absolute;margin-left:76.15pt;margin-top:8.35pt;width:0;height:7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00898F7" wp14:editId="34E0E98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153670</wp:posOffset>
                      </wp:positionV>
                      <wp:extent cx="3990975" cy="0"/>
                      <wp:effectExtent l="11430" t="11430" r="7620" b="7620"/>
                      <wp:wrapNone/>
                      <wp:docPr id="226" name="Ravni poveznik sa strelicom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26" o:spid="_x0000_s1026" type="#_x0000_t32" style="position:absolute;margin-left:76.15pt;margin-top:12.1pt;width:314.25pt;height:0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"/>
                  </w:pict>
                </mc:Fallback>
              </mc:AlternateConten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36B1FC1" wp14:editId="2FAE0ECC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24765</wp:posOffset>
                      </wp:positionV>
                      <wp:extent cx="1724025" cy="123825"/>
                      <wp:effectExtent l="40005" t="14605" r="7620" b="13970"/>
                      <wp:wrapNone/>
                      <wp:docPr id="222" name="Strelica udesno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24025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807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222" o:spid="_x0000_s1026" type="#_x0000_t13" style="position:absolute;margin-left:86.65pt;margin-top:1.95pt;width:135.75pt;height:9.75pt;rotation:180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" fillcolor="red"/>
                  </w:pict>
                </mc:Fallback>
              </mc:AlternateContent>
            </w:r>
            <w:r>
              <w:rPr>
                <w:rFonts w:asciiTheme="majorHAnsi" w:hAnsiTheme="majorHAnsi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37A803A" wp14:editId="4D95FBEC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43815</wp:posOffset>
                      </wp:positionV>
                      <wp:extent cx="1724025" cy="123825"/>
                      <wp:effectExtent l="11430" t="14605" r="45720" b="13970"/>
                      <wp:wrapNone/>
                      <wp:docPr id="221" name="Strelica udesno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8077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udesno 221" o:spid="_x0000_s1026" type="#_x0000_t13" style="position:absolute;margin-left:246.4pt;margin-top:3.45pt;width:135.75pt;height:9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" fillcolor="#00b0f0"/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1                                                         7                                                      14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DEE782F" wp14:editId="108568B0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635</wp:posOffset>
                      </wp:positionV>
                      <wp:extent cx="635" cy="366395"/>
                      <wp:effectExtent l="59055" t="8890" r="54610" b="15240"/>
                      <wp:wrapNone/>
                      <wp:docPr id="220" name="Ravni poveznik sa strelico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20" o:spid="_x0000_s1026" type="#_x0000_t32" style="position:absolute;margin-left:235.9pt;margin-top:.05pt;width:.05pt;height:28.8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KISELOST RASTE                            </w:t>
            </w:r>
            <w:r w:rsidRPr="001F5D43">
              <w:rPr>
                <w:rFonts w:asciiTheme="majorHAnsi" w:hAnsiTheme="majorHAnsi" w:cs="Arial"/>
                <w:color w:val="00B0F0"/>
                <w:sz w:val="24"/>
                <w:szCs w:val="24"/>
              </w:rPr>
              <w:t>LUŽNATOST RASTE</w:t>
            </w:r>
          </w:p>
          <w:p w:rsidR="00C65571" w:rsidRPr="001F5D43" w:rsidRDefault="00C65571" w:rsidP="007576CD">
            <w:pPr>
              <w:rPr>
                <w:rFonts w:asciiTheme="majorHAnsi" w:hAnsiTheme="majorHAnsi" w:cs="Arial"/>
                <w:color w:val="00B0F0"/>
                <w:sz w:val="24"/>
                <w:szCs w:val="24"/>
              </w:rPr>
            </w:pPr>
          </w:p>
          <w:p w:rsidR="00C65571" w:rsidRPr="001F5D43" w:rsidRDefault="00C65571" w:rsidP="007576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B0F0"/>
                <w:sz w:val="24"/>
                <w:szCs w:val="24"/>
              </w:rPr>
              <w:t xml:space="preserve">                                               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NEUTRALNA OTOPINA</w:t>
            </w:r>
          </w:p>
        </w:tc>
      </w:tr>
    </w:tbl>
    <w:p w:rsid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color w:val="00B050"/>
          <w:sz w:val="24"/>
          <w:szCs w:val="24"/>
        </w:rPr>
        <w:t></w:t>
      </w:r>
      <w:r w:rsidRPr="005878E9">
        <w:rPr>
          <w:rFonts w:asciiTheme="majorHAnsi" w:hAnsiTheme="majorHAnsi"/>
          <w:i/>
          <w:color w:val="00B050"/>
          <w:sz w:val="24"/>
          <w:szCs w:val="24"/>
        </w:rPr>
        <w:t>Navedi najvažnije kiseline i njihove kemijske formule.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Navedi neke kiseline koje koristiš u svakodnevnoj uporabi u kućanstvu.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color w:val="00B050"/>
          <w:sz w:val="24"/>
          <w:szCs w:val="24"/>
        </w:rPr>
        <w:t></w:t>
      </w:r>
      <w:r w:rsidRPr="005878E9">
        <w:rPr>
          <w:rFonts w:asciiTheme="majorHAnsi" w:hAnsiTheme="majorHAnsi"/>
          <w:i/>
          <w:color w:val="00B050"/>
          <w:sz w:val="24"/>
          <w:szCs w:val="24"/>
        </w:rPr>
        <w:t>Što je zajedničko u građi svih kiselina, a po čemu se njihova građa razlikuje?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Opiši građu sumporne i nitratne kiseline.</w:t>
      </w:r>
    </w:p>
    <w:p w:rsidR="000C6087" w:rsidRPr="005878E9" w:rsidRDefault="00233205" w:rsidP="000C6087">
      <w:pPr>
        <w:rPr>
          <w:rFonts w:asciiTheme="majorHAnsi" w:hAnsiTheme="majorHAnsi"/>
          <w:sz w:val="24"/>
          <w:szCs w:val="24"/>
        </w:rPr>
      </w:pPr>
      <w:r w:rsidRPr="005878E9">
        <w:rPr>
          <w:rFonts w:asciiTheme="majorHAnsi" w:hAnsiTheme="majorHAnsi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C6087" w:rsidRPr="001F5D43" w:rsidTr="000C6087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C6087" w:rsidRPr="001F5D43" w:rsidRDefault="005878E9" w:rsidP="0058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KEMIJSKI ELEMENTI I NJIHOVA SVOJSTVA</w:t>
            </w:r>
          </w:p>
        </w:tc>
      </w:tr>
      <w:tr w:rsidR="000C6087" w:rsidRPr="001F5D43" w:rsidTr="007576CD">
        <w:trPr>
          <w:trHeight w:val="2541"/>
        </w:trPr>
        <w:tc>
          <w:tcPr>
            <w:tcW w:w="9781" w:type="dxa"/>
            <w:shd w:val="clear" w:color="auto" w:fill="FFFFFF"/>
          </w:tcPr>
          <w:p w:rsidR="000C6087" w:rsidRPr="001F5D43" w:rsidRDefault="000C6087" w:rsidP="000C608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KALCIJ I NJEGOVI SPOJEVI</w:t>
            </w:r>
          </w:p>
          <w:p w:rsidR="000C6087" w:rsidRPr="001F5D43" w:rsidRDefault="000C6087" w:rsidP="000C60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SVOJSTVA: - zemnoalkalijski metal srebrnastosive boje</w:t>
            </w:r>
          </w:p>
          <w:p w:rsidR="000C6087" w:rsidRPr="001F5D43" w:rsidRDefault="000C6087" w:rsidP="000C60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- male gustoće</w:t>
            </w:r>
          </w:p>
          <w:p w:rsidR="000C6087" w:rsidRPr="001F5D43" w:rsidRDefault="000C6087" w:rsidP="000C60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00FF"/>
                <w:sz w:val="24"/>
                <w:szCs w:val="24"/>
              </w:rPr>
              <w:t xml:space="preserve">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- </w:t>
            </w:r>
            <w:r w:rsidR="00EF31D2" w:rsidRPr="001F5D43">
              <w:rPr>
                <w:rFonts w:asciiTheme="majorHAnsi" w:hAnsiTheme="majorHAnsi" w:cs="Arial"/>
                <w:sz w:val="24"/>
                <w:szCs w:val="24"/>
              </w:rPr>
              <w:t>reagira s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vod</w:t>
            </w:r>
            <w:r w:rsidR="00EF31D2" w:rsidRPr="001F5D43">
              <w:rPr>
                <w:rFonts w:asciiTheme="majorHAnsi" w:hAnsiTheme="majorHAnsi" w:cs="Arial"/>
                <w:sz w:val="24"/>
                <w:szCs w:val="24"/>
              </w:rPr>
              <w:t>om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</w:p>
          <w:p w:rsidR="000C6087" w:rsidRPr="001F5D43" w:rsidRDefault="000C6087" w:rsidP="000C60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0C6087" w:rsidRPr="001F5D43" w:rsidRDefault="000C6087" w:rsidP="000C6087">
            <w:pPr>
              <w:spacing w:after="0" w:line="240" w:lineRule="auto"/>
              <w:ind w:firstLine="7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Ca(s)+ 2H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O(l)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(aq)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(g)  kalcijev</w:t>
            </w:r>
            <w:r w:rsidR="00EF31D2" w:rsidRPr="001F5D43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F31D2" w:rsidRPr="001F5D43">
              <w:rPr>
                <w:rFonts w:asciiTheme="majorHAnsi" w:hAnsiTheme="majorHAnsi" w:cs="Arial"/>
                <w:sz w:val="24"/>
                <w:szCs w:val="24"/>
              </w:rPr>
              <w:t>lužina</w:t>
            </w:r>
          </w:p>
          <w:p w:rsidR="000C6087" w:rsidRPr="007576CD" w:rsidRDefault="000C6087" w:rsidP="007576CD">
            <w:pPr>
              <w:spacing w:after="0" w:line="240" w:lineRule="auto"/>
              <w:ind w:left="4248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</w:t>
            </w:r>
            <w:r w:rsidR="007576CD">
              <w:rPr>
                <w:rFonts w:asciiTheme="majorHAnsi" w:hAnsiTheme="majorHAnsi" w:cs="Arial"/>
                <w:sz w:val="24"/>
                <w:szCs w:val="24"/>
              </w:rPr>
              <w:t xml:space="preserve">                 (gašeno vapno)</w:t>
            </w:r>
            <w:r w:rsidRPr="001F5D43">
              <w:rPr>
                <w:rFonts w:asciiTheme="majorHAnsi" w:hAnsiTheme="majorHAnsi" w:cs="Arial"/>
              </w:rPr>
              <w:t xml:space="preserve">    </w:t>
            </w:r>
          </w:p>
        </w:tc>
      </w:tr>
    </w:tbl>
    <w:p w:rsidR="000C6087" w:rsidRPr="005878E9" w:rsidRDefault="000C6087" w:rsidP="000C6087">
      <w:pPr>
        <w:rPr>
          <w:sz w:val="24"/>
          <w:szCs w:val="24"/>
        </w:rPr>
      </w:pPr>
    </w:p>
    <w:p w:rsidR="005878E9" w:rsidRPr="005878E9" w:rsidRDefault="005878E9" w:rsidP="005878E9">
      <w:pPr>
        <w:pStyle w:val="Heading1"/>
        <w:rPr>
          <w:rFonts w:asciiTheme="minorHAnsi" w:hAnsiTheme="minorHAnsi"/>
          <w:color w:val="00B050"/>
          <w:sz w:val="24"/>
          <w:szCs w:val="24"/>
        </w:rPr>
      </w:pPr>
      <w:r w:rsidRPr="005878E9">
        <w:rPr>
          <w:rFonts w:asciiTheme="minorHAnsi" w:hAnsiTheme="minorHAnsi"/>
          <w:color w:val="00B050"/>
          <w:sz w:val="24"/>
          <w:szCs w:val="24"/>
        </w:rPr>
        <w:t> Navedi svojstva koja su zajednička većini metala.</w:t>
      </w:r>
    </w:p>
    <w:p w:rsidR="005878E9" w:rsidRPr="005878E9" w:rsidRDefault="005878E9" w:rsidP="005878E9">
      <w:pPr>
        <w:pStyle w:val="Heading1"/>
        <w:rPr>
          <w:rFonts w:asciiTheme="minorHAnsi" w:hAnsiTheme="minorHAnsi"/>
          <w:color w:val="00B050"/>
          <w:sz w:val="24"/>
          <w:szCs w:val="24"/>
        </w:rPr>
      </w:pPr>
      <w:r w:rsidRPr="005878E9">
        <w:rPr>
          <w:rFonts w:asciiTheme="minorHAnsi" w:hAnsiTheme="minorHAnsi"/>
          <w:color w:val="00B050"/>
          <w:sz w:val="24"/>
          <w:szCs w:val="24"/>
        </w:rPr>
        <w:t> Po kojem se svojstvu živa razlikuje od ostalih metala?</w:t>
      </w:r>
    </w:p>
    <w:p w:rsidR="005878E9" w:rsidRPr="005878E9" w:rsidRDefault="005878E9" w:rsidP="005878E9">
      <w:pPr>
        <w:pStyle w:val="Heading1"/>
        <w:rPr>
          <w:rFonts w:asciiTheme="minorHAnsi" w:hAnsiTheme="minorHAnsi"/>
          <w:color w:val="00B050"/>
          <w:sz w:val="24"/>
          <w:szCs w:val="24"/>
        </w:rPr>
      </w:pPr>
      <w:r w:rsidRPr="005878E9">
        <w:rPr>
          <w:rFonts w:asciiTheme="minorHAnsi" w:hAnsiTheme="minorHAnsi"/>
          <w:color w:val="00B050"/>
          <w:sz w:val="24"/>
          <w:szCs w:val="24"/>
        </w:rPr>
        <w:t> Po kojem se svojstvu zlato i bakar razlikuju od ostalih metala?</w:t>
      </w:r>
    </w:p>
    <w:p w:rsidR="005878E9" w:rsidRPr="005878E9" w:rsidRDefault="005878E9" w:rsidP="005878E9">
      <w:pPr>
        <w:pStyle w:val="Heading1"/>
        <w:rPr>
          <w:rFonts w:asciiTheme="minorHAnsi" w:hAnsiTheme="minorHAnsi"/>
          <w:color w:val="00B050"/>
          <w:sz w:val="24"/>
          <w:szCs w:val="24"/>
        </w:rPr>
      </w:pPr>
      <w:r w:rsidRPr="005878E9">
        <w:rPr>
          <w:rFonts w:asciiTheme="minorHAnsi" w:hAnsiTheme="minorHAnsi"/>
          <w:color w:val="00B050"/>
          <w:sz w:val="24"/>
          <w:szCs w:val="24"/>
        </w:rPr>
        <w:t> U kojim su skupinama PSE smješteni metali? Kakva je njihova brojnost u odnosu na nemetale i polumetale?</w:t>
      </w:r>
    </w:p>
    <w:p w:rsidR="005878E9" w:rsidRDefault="005878E9" w:rsidP="005878E9">
      <w:pPr>
        <w:spacing w:after="0" w:line="240" w:lineRule="auto"/>
        <w:rPr>
          <w:i/>
          <w:color w:val="00B050"/>
          <w:sz w:val="24"/>
          <w:szCs w:val="24"/>
        </w:rPr>
      </w:pPr>
      <w:r w:rsidRPr="005878E9">
        <w:rPr>
          <w:i/>
          <w:color w:val="00B050"/>
          <w:sz w:val="24"/>
          <w:szCs w:val="24"/>
        </w:rPr>
        <w:t> Što nastaje gorenjem kalcija? Zašto?</w:t>
      </w:r>
    </w:p>
    <w:p w:rsidR="007576CD" w:rsidRPr="005878E9" w:rsidRDefault="000C6087" w:rsidP="007576CD">
      <w:pPr>
        <w:rPr>
          <w:sz w:val="24"/>
          <w:szCs w:val="24"/>
        </w:rPr>
      </w:pPr>
      <w:r w:rsidRPr="005878E9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576CD" w:rsidRPr="001F5D43" w:rsidTr="007576CD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576CD" w:rsidRPr="001F5D43" w:rsidRDefault="005878E9" w:rsidP="0058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KEMIJSKI ELEMENTI I NJIHOVA SVOJSTVA</w:t>
            </w:r>
          </w:p>
        </w:tc>
      </w:tr>
      <w:tr w:rsidR="007576CD" w:rsidRPr="001F5D43" w:rsidTr="007576CD">
        <w:trPr>
          <w:trHeight w:val="4233"/>
        </w:trPr>
        <w:tc>
          <w:tcPr>
            <w:tcW w:w="9781" w:type="dxa"/>
            <w:shd w:val="clear" w:color="auto" w:fill="FFFFFF"/>
          </w:tcPr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KALCIJ I NJEGOVI SPOJEVI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LUŽINE – otopine hidroksida u vodi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(aq)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2+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(aq) + 2OH</w:t>
            </w:r>
            <w:r w:rsidRPr="004B212C">
              <w:rPr>
                <w:rFonts w:asciiTheme="majorHAnsi" w:hAnsiTheme="majorHAnsi" w:cs="Arial"/>
                <w:position w:val="8"/>
                <w:sz w:val="24"/>
                <w:szCs w:val="24"/>
                <w:vertAlign w:val="superscript"/>
              </w:rPr>
              <w:t>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(aq)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JAKOST LUŽINA ovisi o broju OH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(hidroksidnih) iona u otopini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INDIKATORI LUŽINA:</w:t>
            </w:r>
          </w:p>
          <w:p w:rsidR="007576CD" w:rsidRPr="001F5D43" w:rsidRDefault="007576CD" w:rsidP="007576C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FENOLFTALEIN poružičasti</w:t>
            </w:r>
          </w:p>
          <w:p w:rsidR="007576CD" w:rsidRPr="001F5D43" w:rsidRDefault="007576CD" w:rsidP="007576CD">
            <w:pPr>
              <w:spacing w:after="0" w:line="240" w:lineRule="auto"/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CRVENI LAKMUS PAPIR poplavi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- žarenje kalcijeva karbonata: 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(s)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0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0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CaO(s)   +  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(g)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kalcijev  +   ugljikov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oksid         dioksid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- kalcijev oksid (živo vapno) reagira s vodom: </w:t>
            </w:r>
          </w:p>
          <w:p w:rsidR="007576CD" w:rsidRPr="001F5D43" w:rsidRDefault="007576CD" w:rsidP="007576CD">
            <w:pPr>
              <w:spacing w:after="0" w:line="240" w:lineRule="auto"/>
              <w:ind w:firstLine="7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CaO(s)  + 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O(l)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0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0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(s)    kalcijev hidroksid</w:t>
            </w:r>
          </w:p>
          <w:p w:rsidR="007576CD" w:rsidRPr="001F5D43" w:rsidRDefault="007576CD" w:rsidP="007576CD">
            <w:pPr>
              <w:spacing w:after="0" w:line="240" w:lineRule="auto"/>
              <w:ind w:left="3540" w:firstLine="708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(gašeno vapno)</w:t>
            </w:r>
          </w:p>
          <w:p w:rsidR="007576CD" w:rsidRPr="001F5D43" w:rsidRDefault="007576CD" w:rsidP="007576CD">
            <w:pPr>
              <w:spacing w:after="0" w:line="240" w:lineRule="auto"/>
              <w:ind w:left="3540" w:firstLine="708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- gori crveno-narančastim plamenom: </w:t>
            </w:r>
          </w:p>
          <w:p w:rsidR="007576CD" w:rsidRPr="001F5D43" w:rsidRDefault="007576CD" w:rsidP="007576CD">
            <w:pPr>
              <w:spacing w:after="0" w:line="240" w:lineRule="auto"/>
              <w:ind w:firstLine="70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2Ca(s) +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(g)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2CaO(s)  kalcijev oksid</w:t>
            </w:r>
          </w:p>
          <w:p w:rsidR="007576CD" w:rsidRPr="001F5D43" w:rsidRDefault="007576CD" w:rsidP="007576CD">
            <w:pPr>
              <w:spacing w:after="0" w:line="240" w:lineRule="auto"/>
              <w:ind w:left="2832" w:firstLine="708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(živo vapno)</w:t>
            </w:r>
          </w:p>
          <w:p w:rsidR="007576CD" w:rsidRPr="001F5D43" w:rsidRDefault="007576CD" w:rsidP="007576CD">
            <w:pPr>
              <w:spacing w:after="0" w:line="240" w:lineRule="auto"/>
              <w:ind w:left="2832" w:firstLine="708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tabs>
                <w:tab w:val="left" w:pos="4231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90DD198" wp14:editId="522EB41F">
                      <wp:simplePos x="0" y="0"/>
                      <wp:positionH relativeFrom="column">
                        <wp:posOffset>2974208</wp:posOffset>
                      </wp:positionH>
                      <wp:positionV relativeFrom="paragraph">
                        <wp:posOffset>73660</wp:posOffset>
                      </wp:positionV>
                      <wp:extent cx="368135" cy="0"/>
                      <wp:effectExtent l="0" t="76200" r="13335" b="114300"/>
                      <wp:wrapNone/>
                      <wp:docPr id="232" name="Ravni poveznik sa strelico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232" o:spid="_x0000_s1026" type="#_x0000_t32" style="position:absolute;margin-left:234.2pt;margin-top:5.8pt;width:29pt;height:0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(aq)    +     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(g)              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(s)     +    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O(l)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kalcijeva lužina     ugljikov dioksid      kalcijev karbonat       voda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                         (vapnenac)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- SIGE nastaju kada se kalcijev karbonat otapa u vodi s otopljenim ugljikovim(IV) 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oksidom (reakcija je moguća i u suprotnom smjeru):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C0E56C" wp14:editId="572E4A1B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91440</wp:posOffset>
                      </wp:positionV>
                      <wp:extent cx="367665" cy="0"/>
                      <wp:effectExtent l="0" t="76200" r="13335" b="114300"/>
                      <wp:wrapNone/>
                      <wp:docPr id="233" name="Ravni poveznik sa strelico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233" o:spid="_x0000_s1026" type="#_x0000_t32" style="position:absolute;margin-left:249.85pt;margin-top:7.2pt;width:28.95pt;height:0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  +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Ca(HCO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kalcijev hidrogenkarbonat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- vezanje žbuke: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7576CD" w:rsidRPr="001F5D43" w:rsidRDefault="007576CD" w:rsidP="007576C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5DDE0E6" wp14:editId="4C09B16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88900</wp:posOffset>
                      </wp:positionV>
                      <wp:extent cx="367665" cy="0"/>
                      <wp:effectExtent l="0" t="76200" r="13335" b="114300"/>
                      <wp:wrapNone/>
                      <wp:docPr id="234" name="Ravni poveznik sa strelico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234" o:spid="_x0000_s1026" type="#_x0000_t32" style="position:absolute;margin-left:226.5pt;margin-top:7pt;width:28.95pt;height:0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7576CD" w:rsidRPr="001F5D43" w:rsidRDefault="007576CD" w:rsidP="007576C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</w:rPr>
              <w:t xml:space="preserve">    </w:t>
            </w:r>
          </w:p>
        </w:tc>
      </w:tr>
    </w:tbl>
    <w:p w:rsidR="007576CD" w:rsidRPr="001F5D43" w:rsidRDefault="007576CD" w:rsidP="007576CD">
      <w:pPr>
        <w:rPr>
          <w:rFonts w:asciiTheme="majorHAnsi" w:hAnsiTheme="majorHAnsi"/>
        </w:rPr>
      </w:pP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Kako nastaju hidroksidi zemnoalkalijskih metala?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Što će biti produkt kemijske reakcije između magnezija i vode?</w:t>
      </w:r>
    </w:p>
    <w:p w:rsidR="006F5D02" w:rsidRPr="005878E9" w:rsidRDefault="006F5D02" w:rsidP="005878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878E9">
        <w:rPr>
          <w:rFonts w:asciiTheme="majorHAnsi" w:hAnsiTheme="majorHAnsi"/>
          <w:sz w:val="24"/>
          <w:szCs w:val="24"/>
        </w:rPr>
        <w:br w:type="page"/>
      </w:r>
    </w:p>
    <w:p w:rsidR="00622232" w:rsidRDefault="00622232" w:rsidP="00C26133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25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562C3" w:rsidRPr="001F5D43" w:rsidTr="00D562C3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D562C3" w:rsidRPr="001F5D43" w:rsidRDefault="005878E9" w:rsidP="0058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D562C3" w:rsidRPr="001F5D43" w:rsidTr="00D562C3">
        <w:trPr>
          <w:trHeight w:val="4233"/>
        </w:trPr>
        <w:tc>
          <w:tcPr>
            <w:tcW w:w="9781" w:type="dxa"/>
            <w:shd w:val="clear" w:color="auto" w:fill="FFFFFF"/>
          </w:tcPr>
          <w:p w:rsidR="00D562C3" w:rsidRPr="001F5D43" w:rsidRDefault="00D562C3" w:rsidP="00D562C3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MAGNEZIJ</w:t>
            </w: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zemnoalkalijski metal srebrnastosive boje</w:t>
            </w: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gori svijetlim plamenom pri čemu nastaje magnezijev oksid: </w:t>
            </w: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62C3" w:rsidRPr="001F5D43" w:rsidRDefault="00D562C3" w:rsidP="00D562C3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2 Mg +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 MgO</w:t>
            </w:r>
          </w:p>
          <w:p w:rsidR="00D562C3" w:rsidRPr="001F5D43" w:rsidRDefault="00D562C3" w:rsidP="00D562C3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magnezijev oksid se otapa u vodi pri čemu nastaje magnezijev hidroksid: </w:t>
            </w: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62C3" w:rsidRPr="001F5D43" w:rsidRDefault="00D562C3" w:rsidP="00D562C3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MgO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Mg(OH)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D562C3" w:rsidRPr="001F5D43" w:rsidRDefault="00D562C3" w:rsidP="00D562C3">
            <w:pPr>
              <w:spacing w:after="0"/>
              <w:ind w:left="4248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magnezij lagano reagira tek s vrućom vodom, pri čemu nastaje magnezijev hidroksid i vodik:</w:t>
            </w:r>
          </w:p>
          <w:p w:rsidR="00D562C3" w:rsidRPr="001F5D43" w:rsidRDefault="00D562C3" w:rsidP="00D562C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62C3" w:rsidRPr="001F5D43" w:rsidRDefault="00D562C3" w:rsidP="00D562C3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Mg + 2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Mg(OH)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D562C3" w:rsidRPr="001F5D43" w:rsidRDefault="00D562C3" w:rsidP="000F323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622232" w:rsidRPr="001F5D43" w:rsidRDefault="00622232" w:rsidP="00C26133">
      <w:pPr>
        <w:rPr>
          <w:rFonts w:asciiTheme="majorHAnsi" w:hAnsiTheme="majorHAnsi"/>
        </w:rPr>
      </w:pPr>
    </w:p>
    <w:p w:rsidR="00622232" w:rsidRDefault="00622232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Default="0018085B" w:rsidP="00C26133">
      <w:pPr>
        <w:rPr>
          <w:rFonts w:asciiTheme="majorHAnsi" w:hAnsiTheme="majorHAnsi"/>
        </w:rPr>
      </w:pPr>
    </w:p>
    <w:p w:rsidR="0018085B" w:rsidRPr="001F5D43" w:rsidRDefault="0018085B" w:rsidP="00C26133">
      <w:pPr>
        <w:rPr>
          <w:rFonts w:asciiTheme="majorHAnsi" w:hAnsiTheme="majorHAnsi"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DE5A0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</w:t>
      </w:r>
      <w:r w:rsidRPr="005878E9">
        <w:rPr>
          <w:rFonts w:asciiTheme="majorHAnsi" w:hAnsiTheme="majorHAnsi"/>
          <w:i/>
          <w:color w:val="00B050"/>
          <w:sz w:val="24"/>
          <w:szCs w:val="24"/>
        </w:rPr>
        <w:t>Koji se indikatori koriste za dokazivanje lužina?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Kako pomoću crvenog lakmus papira, fenolftaleina i  univerzalnog indikatorskog papira dokazujemo lužine?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</w:t>
      </w:r>
      <w:r w:rsidRPr="005878E9">
        <w:rPr>
          <w:rFonts w:asciiTheme="majorHAnsi" w:hAnsiTheme="majorHAnsi"/>
          <w:i/>
          <w:color w:val="00B050"/>
          <w:sz w:val="24"/>
          <w:szCs w:val="24"/>
        </w:rPr>
        <w:t>Što je zajedničko, a što različito u građi hidroksida?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FF7111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Temeljem prikaza disocijacije amonijeve lužine prepoznati da je to lužina koja ne sadrži metalni kation.</w:t>
      </w:r>
      <w:r w:rsidRPr="005878E9">
        <w:rPr>
          <w:rFonts w:asciiTheme="majorHAnsi" w:hAnsiTheme="majorHAnsi"/>
          <w:i/>
          <w:color w:val="FF7111"/>
          <w:sz w:val="24"/>
          <w:szCs w:val="24"/>
        </w:rPr>
        <w:t xml:space="preserve">  </w:t>
      </w: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337B2E" w:rsidRDefault="00337B2E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p w:rsidR="005878E9" w:rsidRDefault="005878E9" w:rsidP="0018085B">
      <w:pPr>
        <w:rPr>
          <w:rFonts w:asciiTheme="majorHAnsi" w:hAnsiTheme="majorHAnsi"/>
          <w:b/>
          <w:i/>
        </w:rPr>
      </w:pPr>
    </w:p>
    <w:tbl>
      <w:tblPr>
        <w:tblpPr w:leftFromText="180" w:rightFromText="180" w:vertAnchor="text" w:horzAnchor="margin" w:tblpY="25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44FA8" w:rsidRPr="001F5D43" w:rsidTr="00A27BC5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E44FA8" w:rsidRPr="001F5D43" w:rsidRDefault="005878E9" w:rsidP="0058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E44FA8" w:rsidRPr="001F5D43" w:rsidTr="00A27BC5">
        <w:trPr>
          <w:trHeight w:val="4233"/>
        </w:trPr>
        <w:tc>
          <w:tcPr>
            <w:tcW w:w="9781" w:type="dxa"/>
            <w:shd w:val="clear" w:color="auto" w:fill="FFFFFF"/>
          </w:tcPr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4FA8" w:rsidRPr="001F5D43" w:rsidRDefault="00E44FA8" w:rsidP="00A27BC5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SVOJSTVA ŽELJEZA</w:t>
            </w:r>
          </w:p>
          <w:p w:rsidR="00E44FA8" w:rsidRPr="001F5D43" w:rsidRDefault="00E44FA8" w:rsidP="00A27BC5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najzastupljeniji metal u Zemljinoj kori uz aluminij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biogeni element – element koji izgrađuje žive organizme (hemoglobin, mioglobin)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postojan na suhom zraku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na granici zraka i vode nastaje hrđa koju pospješuje prisutnost nekih plemenitih metala (bakar)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zaštita od hrđe: premazivanje bojom, pocinčavanjem…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SPOJEVI: 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- željezov(II) oksid, FeO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- željezov(III) oksid, Fe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  <w:vertAlign w:val="subscript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- željezov(III) hidroksid, Fe(OH)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</w:p>
          <w:p w:rsidR="00E44FA8" w:rsidRPr="001F5D43" w:rsidRDefault="00E44FA8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B7226" w:rsidRDefault="004B7226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Što je čelik?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Zašto se željezo legira?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Pri kojim uvjetima dolazi do hrđanja željeza?</w:t>
      </w:r>
    </w:p>
    <w:p w:rsidR="005878E9" w:rsidRPr="005878E9" w:rsidRDefault="005878E9" w:rsidP="005878E9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 xml:space="preserve"> Kojim se postupcima sprečava proces hrđanja željeza? </w:t>
      </w: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18085B" w:rsidRDefault="0018085B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337B2E" w:rsidRDefault="00337B2E" w:rsidP="004B7226">
      <w:pPr>
        <w:rPr>
          <w:rFonts w:asciiTheme="majorHAnsi" w:hAnsiTheme="majorHAnsi"/>
        </w:rPr>
      </w:pPr>
    </w:p>
    <w:p w:rsidR="00C26133" w:rsidRPr="001F5D43" w:rsidRDefault="00C26133" w:rsidP="00C26133">
      <w:pPr>
        <w:spacing w:after="0"/>
        <w:rPr>
          <w:rFonts w:asciiTheme="majorHAnsi" w:eastAsia="Times New Roman" w:hAnsiTheme="maj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Spec="center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78E9" w:rsidRPr="001F5D43" w:rsidTr="005878E9">
        <w:trPr>
          <w:trHeight w:val="19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878E9" w:rsidRPr="001F5D43" w:rsidRDefault="005878E9" w:rsidP="0058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5878E9" w:rsidRPr="001F5D43" w:rsidTr="005878E9">
        <w:trPr>
          <w:trHeight w:val="423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E9" w:rsidRPr="00114AA1" w:rsidRDefault="005878E9" w:rsidP="005878E9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DOBIVANJE SOLI</w:t>
            </w:r>
          </w:p>
          <w:p w:rsidR="005878E9" w:rsidRPr="001F5D43" w:rsidRDefault="005878E9" w:rsidP="005878E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ETAL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EMETAL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OL</w:t>
            </w:r>
          </w:p>
          <w:p w:rsidR="005878E9" w:rsidRPr="001F5D43" w:rsidRDefault="005878E9" w:rsidP="005878E9">
            <w:pPr>
              <w:spacing w:after="0"/>
              <w:ind w:left="7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8Fe + S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8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8FeS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2Na + 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 w:cs="Arial"/>
                <w:sz w:val="24"/>
                <w:szCs w:val="24"/>
              </w:rPr>
              <w:t>NaCl</w:t>
            </w:r>
          </w:p>
          <w:p w:rsidR="005878E9" w:rsidRPr="00114AA1" w:rsidRDefault="005878E9" w:rsidP="005878E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ETAL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ISELINA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OL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V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ODIK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Mg + 2HCl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MgCl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Fe + 2HCl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FeCl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2Al + 3H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Al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+ 3H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5878E9" w:rsidRPr="001F5D43" w:rsidRDefault="005878E9" w:rsidP="005878E9">
            <w:pPr>
              <w:spacing w:after="0"/>
              <w:ind w:left="7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878E9" w:rsidRPr="00114AA1" w:rsidRDefault="005878E9" w:rsidP="005878E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ETALNI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KSID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ISELINA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OL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V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ODA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CuO + 2HCl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CuCl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Al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+ 6HCl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2AlCl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+ 3H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ZnO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ZnSO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878E9" w:rsidRPr="00114AA1" w:rsidRDefault="005878E9" w:rsidP="005878E9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079DA" w:rsidRPr="001F5D43" w:rsidRDefault="000079DA" w:rsidP="00C26133">
      <w:pPr>
        <w:spacing w:after="0"/>
        <w:rPr>
          <w:rFonts w:asciiTheme="majorHAnsi" w:eastAsia="Times New Roman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669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78E9" w:rsidRPr="001F5D43" w:rsidTr="005878E9">
        <w:trPr>
          <w:trHeight w:val="19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878E9" w:rsidRPr="001F5D43" w:rsidRDefault="005878E9" w:rsidP="0058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5878E9" w:rsidRPr="001F5D43" w:rsidTr="005878E9">
        <w:trPr>
          <w:trHeight w:val="423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E9" w:rsidRPr="00114AA1" w:rsidRDefault="005878E9" w:rsidP="005878E9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DOBIVANJE SOLI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878E9" w:rsidRPr="001F5D43" w:rsidRDefault="005878E9" w:rsidP="005878E9">
            <w:pPr>
              <w:numPr>
                <w:ilvl w:val="0"/>
                <w:numId w:val="12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NEUTRALIZACIJA: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L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UŽINA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ISELINA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OL +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V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ODA</w:t>
            </w:r>
          </w:p>
          <w:p w:rsidR="005878E9" w:rsidRPr="001F5D43" w:rsidRDefault="005878E9" w:rsidP="005878E9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NaOH + HCl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NaCl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+ 2H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KOH + HNO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KNO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878E9" w:rsidRPr="001F5D43" w:rsidRDefault="005878E9" w:rsidP="005878E9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Neutralizacijom oksonijevi ioni (H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+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 iz kiseline reagiraju sa hidroksidnim ionima (OH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 iz lužine pri čemu nastaje voda (H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O).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+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(aq) + OH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(aq)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O(l)</w:t>
            </w:r>
          </w:p>
          <w:p w:rsidR="005878E9" w:rsidRPr="001F5D43" w:rsidRDefault="005878E9" w:rsidP="005878E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878E9" w:rsidRPr="00114AA1" w:rsidRDefault="005878E9" w:rsidP="005878E9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HIDRATNE SOLI –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soli koje sadrže vodu (modra galica – CuSO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4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· 5H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>O)</w:t>
            </w:r>
          </w:p>
        </w:tc>
      </w:tr>
    </w:tbl>
    <w:p w:rsidR="008D7093" w:rsidRPr="005878E9" w:rsidRDefault="008D7093" w:rsidP="00337B2E">
      <w:pPr>
        <w:pStyle w:val="Heading1"/>
        <w:rPr>
          <w:rFonts w:asciiTheme="majorHAnsi" w:hAnsiTheme="majorHAnsi"/>
          <w:i w:val="0"/>
          <w:color w:val="F5910B"/>
          <w:sz w:val="24"/>
          <w:szCs w:val="24"/>
        </w:rPr>
      </w:pPr>
    </w:p>
    <w:p w:rsidR="00337B2E" w:rsidRPr="005878E9" w:rsidRDefault="00337B2E" w:rsidP="00337B2E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5878E9">
        <w:rPr>
          <w:rFonts w:asciiTheme="majorHAnsi" w:hAnsiTheme="majorHAnsi"/>
          <w:color w:val="00B050"/>
          <w:sz w:val="24"/>
          <w:szCs w:val="24"/>
        </w:rPr>
        <w:t> Navedi četiri postupka dobivanja soli.</w:t>
      </w:r>
    </w:p>
    <w:p w:rsidR="00337B2E" w:rsidRDefault="00337B2E" w:rsidP="00337B2E">
      <w:pPr>
        <w:pStyle w:val="Heading1"/>
        <w:rPr>
          <w:rFonts w:asciiTheme="majorHAnsi" w:hAnsiTheme="majorHAnsi"/>
          <w:color w:val="00B050"/>
          <w:sz w:val="24"/>
          <w:szCs w:val="24"/>
        </w:rPr>
      </w:pPr>
    </w:p>
    <w:p w:rsidR="00337B2E" w:rsidRPr="005878E9" w:rsidRDefault="00337B2E" w:rsidP="00337B2E">
      <w:pPr>
        <w:pStyle w:val="Heading1"/>
        <w:rPr>
          <w:rFonts w:asciiTheme="majorHAnsi" w:hAnsiTheme="majorHAnsi"/>
          <w:sz w:val="24"/>
          <w:szCs w:val="24"/>
        </w:rPr>
      </w:pPr>
      <w:r w:rsidRPr="005878E9">
        <w:rPr>
          <w:rFonts w:asciiTheme="majorHAnsi" w:hAnsiTheme="majorHAnsi"/>
          <w:color w:val="00B050"/>
          <w:sz w:val="24"/>
          <w:szCs w:val="24"/>
        </w:rPr>
        <w:t> Koji produkti nastaju djelovanjem kiseline na metal?</w:t>
      </w:r>
    </w:p>
    <w:p w:rsidR="00337B2E" w:rsidRPr="005878E9" w:rsidRDefault="00337B2E" w:rsidP="00337B2E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Što je neutralizacija?</w:t>
      </w:r>
    </w:p>
    <w:p w:rsidR="00337B2E" w:rsidRPr="005878E9" w:rsidRDefault="00337B2E" w:rsidP="00337B2E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5878E9">
        <w:rPr>
          <w:rFonts w:asciiTheme="majorHAnsi" w:hAnsiTheme="majorHAnsi"/>
          <w:i/>
          <w:color w:val="00B050"/>
          <w:sz w:val="24"/>
          <w:szCs w:val="24"/>
        </w:rPr>
        <w:t> Koje soli nazivamo hidratnim solima?</w:t>
      </w:r>
    </w:p>
    <w:p w:rsidR="002E3634" w:rsidRDefault="002E3634" w:rsidP="0030071F">
      <w:pPr>
        <w:rPr>
          <w:rFonts w:asciiTheme="majorHAnsi" w:eastAsia="Times New Roman" w:hAnsiTheme="majorHAnsi"/>
          <w:sz w:val="24"/>
          <w:szCs w:val="24"/>
        </w:rPr>
      </w:pPr>
    </w:p>
    <w:p w:rsidR="00337B2E" w:rsidRDefault="00337B2E" w:rsidP="0030071F">
      <w:pPr>
        <w:rPr>
          <w:rFonts w:asciiTheme="majorHAnsi" w:eastAsia="Times New Roman" w:hAnsiTheme="majorHAnsi"/>
          <w:sz w:val="24"/>
          <w:szCs w:val="24"/>
        </w:rPr>
      </w:pPr>
    </w:p>
    <w:p w:rsidR="00337B2E" w:rsidRDefault="00337B2E" w:rsidP="0030071F">
      <w:pPr>
        <w:rPr>
          <w:rFonts w:asciiTheme="majorHAnsi" w:eastAsia="Times New Roman" w:hAnsiTheme="majorHAnsi"/>
          <w:sz w:val="24"/>
          <w:szCs w:val="24"/>
        </w:rPr>
      </w:pPr>
    </w:p>
    <w:p w:rsidR="00337B2E" w:rsidRDefault="00337B2E" w:rsidP="0030071F">
      <w:pPr>
        <w:rPr>
          <w:rFonts w:asciiTheme="majorHAnsi" w:eastAsia="Times New Roman" w:hAnsiTheme="majorHAnsi"/>
          <w:sz w:val="24"/>
          <w:szCs w:val="24"/>
        </w:rPr>
      </w:pPr>
    </w:p>
    <w:p w:rsidR="00337B2E" w:rsidRPr="00B8165B" w:rsidRDefault="00337B2E" w:rsidP="0030071F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E3634" w:rsidRPr="001F5D43" w:rsidTr="0030071F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E3634" w:rsidRPr="001F5D43" w:rsidRDefault="00B8165B" w:rsidP="00B8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2E3634" w:rsidRPr="001F5D43" w:rsidTr="0030071F">
        <w:trPr>
          <w:trHeight w:val="4233"/>
        </w:trPr>
        <w:tc>
          <w:tcPr>
            <w:tcW w:w="9781" w:type="dxa"/>
            <w:shd w:val="clear" w:color="auto" w:fill="FFFFFF"/>
          </w:tcPr>
          <w:p w:rsidR="002E3634" w:rsidRPr="001F5D43" w:rsidRDefault="002E3634" w:rsidP="0030071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2E3634" w:rsidRPr="001F5D43" w:rsidRDefault="004B7226" w:rsidP="004B722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KISELINE, LUŽINE I SOL</w:t>
            </w:r>
          </w:p>
          <w:p w:rsidR="002E3634" w:rsidRPr="001F5D43" w:rsidRDefault="002E3634" w:rsidP="0030071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Vježba 8.1. </w:t>
            </w:r>
          </w:p>
          <w:p w:rsidR="002E3634" w:rsidRPr="001F5D43" w:rsidRDefault="002E3634" w:rsidP="0030071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2E3634" w:rsidRPr="001F5D43" w:rsidTr="0030071F">
              <w:tc>
                <w:tcPr>
                  <w:tcW w:w="3183" w:type="dxa"/>
                  <w:shd w:val="pct5" w:color="auto" w:fill="auto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Tip soli</w:t>
                  </w:r>
                </w:p>
              </w:tc>
              <w:tc>
                <w:tcPr>
                  <w:tcW w:w="3183" w:type="dxa"/>
                  <w:shd w:val="pct5" w:color="auto" w:fill="auto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cr/>
                    <w:t>ormulska jedinka</w:t>
                  </w:r>
                </w:p>
              </w:tc>
              <w:tc>
                <w:tcPr>
                  <w:tcW w:w="3184" w:type="dxa"/>
                  <w:shd w:val="pct5" w:color="auto" w:fill="auto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Naziv soli</w:t>
                  </w:r>
                </w:p>
              </w:tc>
            </w:tr>
            <w:tr w:rsidR="002E3634" w:rsidRPr="001F5D43" w:rsidTr="0030071F"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K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LiI, NaCl, KBr</w:t>
                  </w:r>
                </w:p>
              </w:tc>
              <w:tc>
                <w:tcPr>
                  <w:tcW w:w="3184" w:type="dxa"/>
                  <w:vAlign w:val="center"/>
                </w:tcPr>
                <w:p w:rsidR="002E3634" w:rsidRPr="001F5D43" w:rsidRDefault="00E92099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l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itijev jodid, natrijev klorid, kalijev bromid</w:t>
                  </w:r>
                </w:p>
              </w:tc>
            </w:tr>
            <w:tr w:rsidR="002E3634" w:rsidRPr="001F5D43" w:rsidTr="0030071F"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K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Cu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S, Na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SO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4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, K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SO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84" w:type="dxa"/>
                  <w:vAlign w:val="center"/>
                </w:tcPr>
                <w:p w:rsidR="002E3634" w:rsidRPr="001F5D43" w:rsidRDefault="00E92099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b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akrov(I) sulfid, natrijev sulfat, kalijev su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cr/>
                    <w:t xml:space="preserve">fit </w:t>
                  </w:r>
                </w:p>
              </w:tc>
            </w:tr>
            <w:tr w:rsidR="002E3634" w:rsidRPr="001F5D43" w:rsidTr="0030071F"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K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FeCl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84" w:type="dxa"/>
                  <w:vAlign w:val="center"/>
                </w:tcPr>
                <w:p w:rsidR="002E3634" w:rsidRPr="001F5D43" w:rsidRDefault="00E92099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ž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eljezov(III) klorid</w:t>
                  </w:r>
                </w:p>
              </w:tc>
            </w:tr>
            <w:tr w:rsidR="002E3634" w:rsidRPr="001F5D43" w:rsidTr="0030071F"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K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MgI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, BaCl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, CaF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84" w:type="dxa"/>
                  <w:vAlign w:val="center"/>
                </w:tcPr>
                <w:p w:rsidR="002E3634" w:rsidRPr="001F5D43" w:rsidRDefault="00E92099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m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agnezijev jodid, barije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cr/>
                    <w:t xml:space="preserve"> klorid, kalcijev fluorid</w:t>
                  </w:r>
                </w:p>
              </w:tc>
            </w:tr>
            <w:tr w:rsidR="002E3634" w:rsidRPr="001F5D43" w:rsidTr="0030071F"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K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83" w:type="dxa"/>
                  <w:vAlign w:val="center"/>
                </w:tcPr>
                <w:p w:rsidR="002E3634" w:rsidRPr="001F5D43" w:rsidRDefault="002E3634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Fe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(SO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)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184" w:type="dxa"/>
                  <w:vAlign w:val="center"/>
                </w:tcPr>
                <w:p w:rsidR="002E3634" w:rsidRPr="001F5D43" w:rsidRDefault="00E92099" w:rsidP="0030071F">
                  <w:pPr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ž</w:t>
                  </w:r>
                  <w:r w:rsidR="002E3634"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eljezov(III) sulfit</w:t>
                  </w:r>
                </w:p>
              </w:tc>
            </w:tr>
          </w:tbl>
          <w:p w:rsidR="002E3634" w:rsidRPr="001F5D43" w:rsidRDefault="002E3634" w:rsidP="0030071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30071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1F5D43">
        <w:rPr>
          <w:rFonts w:asciiTheme="majorHAnsi" w:hAnsiTheme="majorHAnsi"/>
          <w:color w:val="00B050"/>
          <w:sz w:val="18"/>
          <w:szCs w:val="18"/>
        </w:rPr>
        <w:t xml:space="preserve">* </w:t>
      </w:r>
      <w:r w:rsidRPr="00B8165B">
        <w:rPr>
          <w:rFonts w:asciiTheme="majorHAnsi" w:hAnsiTheme="majorHAnsi"/>
          <w:color w:val="00B050"/>
          <w:sz w:val="24"/>
          <w:szCs w:val="24"/>
        </w:rPr>
        <w:t>Navedi kako nastaju kiseline na primjeru sumpora.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* Navedi kako nastaju lužine na primjeru kalcija.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* Odgovori na uvodna pitanja u udžbeniku na strani 45.</w:t>
      </w:r>
    </w:p>
    <w:p w:rsidR="00B8165B" w:rsidRPr="00B8165B" w:rsidRDefault="00B8165B" w:rsidP="00B8165B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Pridruži naziv soli jednom od tipova soli prema vježbi 8.2. u udžbeniku na str. 46.</w:t>
      </w:r>
    </w:p>
    <w:p w:rsidR="00B8165B" w:rsidRPr="00B8165B" w:rsidRDefault="00B8165B" w:rsidP="00114AA1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B8165B" w:rsidRPr="00B8165B" w:rsidRDefault="00B8165B" w:rsidP="00114AA1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B8165B" w:rsidRDefault="00B8165B" w:rsidP="00114AA1">
      <w:pPr>
        <w:jc w:val="center"/>
        <w:rPr>
          <w:rFonts w:asciiTheme="majorHAnsi" w:hAnsiTheme="majorHAnsi"/>
          <w:b/>
          <w:i/>
        </w:rPr>
      </w:pPr>
    </w:p>
    <w:p w:rsidR="004B7226" w:rsidRPr="001F5D43" w:rsidRDefault="004B7226" w:rsidP="007174D5">
      <w:pPr>
        <w:rPr>
          <w:rFonts w:asciiTheme="majorHAnsi" w:hAnsiTheme="majorHAnsi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E3634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E3634" w:rsidRPr="001F5D43" w:rsidRDefault="00B8165B" w:rsidP="00B81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2E3634" w:rsidRPr="001F5D43" w:rsidTr="0030071F">
        <w:trPr>
          <w:trHeight w:val="4233"/>
        </w:trPr>
        <w:tc>
          <w:tcPr>
            <w:tcW w:w="10065" w:type="dxa"/>
            <w:shd w:val="clear" w:color="auto" w:fill="FFFFFF"/>
          </w:tcPr>
          <w:p w:rsidR="002E3634" w:rsidRPr="001F5D43" w:rsidRDefault="002E3634" w:rsidP="002E3634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MASENI UDIO ELEMENATA U SPOJU I FORMULA SPOJA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Maseni udio sastojka u smjesi:                                        Volumni udio sastojka u smjesi:</w:t>
            </w:r>
          </w:p>
          <w:p w:rsidR="002E3634" w:rsidRPr="001F5D43" w:rsidRDefault="002E3634" w:rsidP="002E36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AD560F" w:rsidP="002E3634">
            <w:pPr>
              <w:spacing w:after="0"/>
              <w:jc w:val="both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3379" w:dyaOrig="680">
                <v:shape id="_x0000_i1025" type="#_x0000_t75" style="width:177.75pt;height:33.75pt" o:ole="">
                  <v:imagedata r:id="rId9" o:title=""/>
                </v:shape>
                <o:OLEObject Type="Embed" ProgID="Equation.3" ShapeID="_x0000_i1025" DrawAspect="Content" ObjectID="_1527267799" r:id="rId10"/>
              </w:object>
            </w:r>
            <w:r w:rsidR="002E3634" w:rsidRPr="001F5D43">
              <w:rPr>
                <w:rFonts w:asciiTheme="majorHAnsi" w:hAnsiTheme="majorHAnsi" w:cs="Arial"/>
              </w:rPr>
              <w:t xml:space="preserve">                         </w:t>
            </w:r>
            <w:r w:rsidRPr="001F5D43">
              <w:rPr>
                <w:rFonts w:asciiTheme="majorHAnsi" w:hAnsiTheme="majorHAnsi" w:cs="Arial"/>
                <w:position w:val="-30"/>
              </w:rPr>
              <w:object w:dxaOrig="3360" w:dyaOrig="680">
                <v:shape id="_x0000_i1026" type="#_x0000_t75" style="width:166.5pt;height:33.75pt" o:ole="">
                  <v:imagedata r:id="rId11" o:title=""/>
                </v:shape>
                <o:OLEObject Type="Embed" ProgID="Equation.3" ShapeID="_x0000_i1026" DrawAspect="Content" ObjectID="_1527267800" r:id="rId12"/>
              </w:object>
            </w:r>
          </w:p>
          <w:p w:rsidR="002E3634" w:rsidRPr="001F5D43" w:rsidRDefault="002E3634" w:rsidP="002E36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Zbroj masenih udjela svih elemenata u spoju jednak je 1 ili 100 %.</w:t>
            </w:r>
          </w:p>
          <w:p w:rsidR="002E3634" w:rsidRPr="001F5D43" w:rsidRDefault="002E3634" w:rsidP="002E3634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jc w:val="center"/>
              <w:rPr>
                <w:rFonts w:asciiTheme="majorHAnsi" w:hAnsiTheme="majorHAnsi" w:cs="Arial"/>
                <w:i/>
                <w:sz w:val="24"/>
                <w:szCs w:val="24"/>
                <w:u w:val="single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  <w:u w:val="single"/>
              </w:rPr>
              <w:t>MASENI UDIO ELEMENATA U SPOJU:</w:t>
            </w:r>
          </w:p>
          <w:p w:rsidR="002E3634" w:rsidRPr="001F5D43" w:rsidRDefault="002E3634" w:rsidP="002E3634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7174D5" w:rsidRDefault="00AD560F" w:rsidP="007174D5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4360" w:dyaOrig="680">
                <v:shape id="_x0000_i1027" type="#_x0000_t75" style="width:219.75pt;height:33.75pt" o:ole="">
                  <v:imagedata r:id="rId13" o:title=""/>
                </v:shape>
                <o:OLEObject Type="Embed" ProgID="Equation.3" ShapeID="_x0000_i1027" DrawAspect="Content" ObjectID="_1527267801" r:id="rId14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>Zadatak 1: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Izračunaj masene udjele ugljika i kisika u ugljikovom(IV) oksidu.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(C) = 12,01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(O) = 16,00</w:t>
            </w:r>
          </w:p>
          <w:p w:rsidR="00AD560F" w:rsidRPr="001F5D43" w:rsidRDefault="002E3634" w:rsidP="00DF648E">
            <w:pPr>
              <w:pBdr>
                <w:bottom w:val="single" w:sz="12" w:space="1" w:color="auto"/>
              </w:pBd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) = 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(C) + 2·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 xml:space="preserve"> 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="00DF648E" w:rsidRPr="001F5D43">
              <w:rPr>
                <w:rFonts w:asciiTheme="majorHAnsi" w:hAnsiTheme="majorHAnsi" w:cs="Arial"/>
                <w:sz w:val="24"/>
                <w:szCs w:val="24"/>
              </w:rPr>
              <w:t>(O) = 12,01 + 2·16,00 = 44,01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DF648E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6280" w:dyaOrig="680">
                <v:shape id="_x0000_i1028" type="#_x0000_t75" style="width:313.5pt;height:33.75pt" o:ole="">
                  <v:imagedata r:id="rId15" o:title=""/>
                </v:shape>
                <o:OLEObject Type="Embed" ProgID="Equation.3" ShapeID="_x0000_i1028" DrawAspect="Content" ObjectID="_1527267802" r:id="rId16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</w:rPr>
            </w:pPr>
          </w:p>
          <w:p w:rsidR="002E3634" w:rsidRPr="001F5D43" w:rsidRDefault="00DF648E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6360" w:dyaOrig="680">
                <v:shape id="_x0000_i1029" type="#_x0000_t75" style="width:318pt;height:33.75pt" o:ole="">
                  <v:imagedata r:id="rId17" o:title=""/>
                </v:shape>
                <o:OLEObject Type="Embed" ProgID="Equation.3" ShapeID="_x0000_i1029" DrawAspect="Content" ObjectID="_1527267803" r:id="rId18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ILI</w:t>
            </w:r>
          </w:p>
          <w:p w:rsidR="002E3634" w:rsidRPr="001F5D43" w:rsidRDefault="00AD560F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w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(O, CO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) = 100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 - 27,29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 = 72,71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Zadatak 2: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Izračunaj masene udjele pojedinih elemenata u natrijevom hidroksidu.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(Na) = 22,99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(H) = 1,008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(O) = 16,00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(NaOH) = 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(Na) +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 xml:space="preserve"> 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(O) + 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(H) = 22,99 + 16,00 + 1,007= 39,997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___________________________________________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DF648E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7060" w:dyaOrig="680">
                <v:shape id="_x0000_i1030" type="#_x0000_t75" style="width:352.5pt;height:33.75pt" o:ole="">
                  <v:imagedata r:id="rId19" o:title=""/>
                </v:shape>
                <o:OLEObject Type="Embed" ProgID="Equation.3" ShapeID="_x0000_i1030" DrawAspect="Content" ObjectID="_1527267804" r:id="rId20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</w:rPr>
            </w:pPr>
          </w:p>
          <w:p w:rsidR="002E3634" w:rsidRPr="001F5D43" w:rsidRDefault="00DF648E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6700" w:dyaOrig="680">
                <v:shape id="_x0000_i1031" type="#_x0000_t75" style="width:336pt;height:33.75pt" o:ole="">
                  <v:imagedata r:id="rId21" o:title=""/>
                </v:shape>
                <o:OLEObject Type="Embed" ProgID="Equation.3" ShapeID="_x0000_i1031" DrawAspect="Content" ObjectID="_1527267805" r:id="rId22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DF648E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w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(H, NaOH) = 100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 - 57,48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 - 40,00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 = 2,52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>%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EMPIRIJSKA FORMULA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– najmanji mogući omjer broja atoma elemenata u spoju.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Zadatak 3: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Kemijskom analizom nekog spoja određeno je da je maseni udio dušika u spoju 63,65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%, a ostatak do 100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 je kisik. Odredi empirijsku formula spoja.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w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(N) = 63,65% = 0,6365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w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(O) = 100% - 63,65% = 36,35% = 0,3536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(N) = 14,01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(O) = 16,00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_____</w:t>
            </w:r>
            <w:r w:rsidR="007174D5">
              <w:rPr>
                <w:rFonts w:asciiTheme="majorHAnsi" w:hAnsiTheme="majorHAnsi" w:cs="Arial"/>
                <w:sz w:val="24"/>
                <w:szCs w:val="24"/>
              </w:rPr>
              <w:t>_______________________________</w:t>
            </w:r>
          </w:p>
          <w:p w:rsidR="002E3634" w:rsidRPr="001F5D43" w:rsidRDefault="005039B5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4"/>
              </w:rPr>
              <w:object w:dxaOrig="3600" w:dyaOrig="720">
                <v:shape id="_x0000_i1032" type="#_x0000_t75" style="width:182.25pt;height:38.25pt" o:ole="">
                  <v:imagedata r:id="rId23" o:title=""/>
                </v:shape>
                <o:OLEObject Type="Embed" ProgID="Equation.3" ShapeID="_x0000_i1032" DrawAspect="Content" ObjectID="_1527267806" r:id="rId24"/>
              </w:object>
            </w:r>
            <w:r w:rsidR="002E3634" w:rsidRPr="001F5D43">
              <w:rPr>
                <w:rFonts w:asciiTheme="majorHAnsi" w:hAnsiTheme="majorHAnsi" w:cs="Arial"/>
              </w:rPr>
              <w:t xml:space="preserve">                      </w:t>
            </w:r>
            <w:r w:rsidRPr="001F5D43">
              <w:rPr>
                <w:rFonts w:asciiTheme="majorHAnsi" w:hAnsiTheme="majorHAnsi" w:cs="Arial"/>
                <w:position w:val="-34"/>
              </w:rPr>
              <w:object w:dxaOrig="3580" w:dyaOrig="720">
                <v:shape id="_x0000_i1033" type="#_x0000_t75" style="width:177.75pt;height:38.25pt" o:ole="">
                  <v:imagedata r:id="rId25" o:title=""/>
                </v:shape>
                <o:OLEObject Type="Embed" ProgID="Equation.3" ShapeID="_x0000_i1033" DrawAspect="Content" ObjectID="_1527267807" r:id="rId26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</w:rPr>
            </w:pPr>
          </w:p>
          <w:p w:rsidR="002E3634" w:rsidRPr="001F5D43" w:rsidRDefault="005039B5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6520" w:dyaOrig="680">
                <v:shape id="_x0000_i1034" type="#_x0000_t75" style="width:326.25pt;height:33.75pt" o:ole="">
                  <v:imagedata r:id="rId27" o:title=""/>
                </v:shape>
                <o:OLEObject Type="Embed" ProgID="Equation.3" ShapeID="_x0000_i1034" DrawAspect="Content" ObjectID="_1527267808" r:id="rId28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EMPIRIJSKA FORMULA JE NO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Zadatak 4: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Kemijskom analizom nekog spoja utvrđeno je da maseni udio ugljika iznosi 24,27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%, vodika 4,04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%, a ostatak do 100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% čini kemijski elemet s atomskim brojem 17. Odredi empirijsku i molekulsku formulu spoja ako je poznato da je 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(spoj) = 98,95.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w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(ugljik, spoj) = 24,27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w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(vodik, spoj) = 4,04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(ugljik) = 12,01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(vodik) = 1,007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(klor) = 35,45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(spoj) = 98,95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__</w:t>
            </w:r>
            <w:r w:rsidR="007174D5">
              <w:rPr>
                <w:rFonts w:asciiTheme="majorHAnsi" w:hAnsiTheme="majorHAnsi" w:cs="Arial"/>
                <w:sz w:val="24"/>
                <w:szCs w:val="24"/>
              </w:rPr>
              <w:t>_______________________________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w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(klor, spoj) = 100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 - (24,27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 + 4,04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%) = 71,69</w:t>
            </w:r>
            <w:r w:rsidR="005039B5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%</w:t>
            </w:r>
          </w:p>
          <w:p w:rsidR="002E3634" w:rsidRPr="001F5D43" w:rsidRDefault="00B27ACA" w:rsidP="002E3634">
            <w:pPr>
              <w:spacing w:after="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9920" w:dyaOrig="680">
                <v:shape id="_x0000_i1035" type="#_x0000_t75" style="width:496.5pt;height:33.75pt" o:ole="">
                  <v:imagedata r:id="rId29" o:title=""/>
                </v:shape>
                <o:OLEObject Type="Embed" ProgID="Equation.3" ShapeID="_x0000_i1035" DrawAspect="Content" ObjectID="_1527267809" r:id="rId30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M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(CH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Cl) = 49,47</w:t>
            </w:r>
          </w:p>
          <w:p w:rsidR="002E3634" w:rsidRPr="001F5D43" w:rsidRDefault="00B27ACA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position w:val="-30"/>
              </w:rPr>
              <w:object w:dxaOrig="1680" w:dyaOrig="680">
                <v:shape id="_x0000_i1036" type="#_x0000_t75" style="width:83.25pt;height:33.75pt" o:ole="">
                  <v:imagedata r:id="rId31" o:title=""/>
                </v:shape>
                <o:OLEObject Type="Embed" ProgID="Equation.3" ShapeID="_x0000_i1036" DrawAspect="Content" ObjectID="_1527267810" r:id="rId32"/>
              </w:objec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b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EMPIRIJSKA FORMULA SPOJA JE CH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Cl, DOK JE MOLEKULSKA FORMULA SPOJA C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Cl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</w:tr>
    </w:tbl>
    <w:p w:rsidR="003122D0" w:rsidRDefault="003122D0" w:rsidP="004B7226">
      <w:pPr>
        <w:rPr>
          <w:rFonts w:asciiTheme="majorHAnsi" w:hAnsiTheme="majorHAnsi"/>
          <w:sz w:val="16"/>
        </w:rPr>
      </w:pP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Maseni udio dušika u oksidu je 36,86%. Koliki je maseni udio kisika u istom spoju?</w:t>
      </w:r>
    </w:p>
    <w:p w:rsidR="00337B2E" w:rsidRDefault="00337B2E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</w:p>
    <w:p w:rsidR="00337B2E" w:rsidRDefault="00337B2E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</w:p>
    <w:p w:rsidR="00337B2E" w:rsidRDefault="00337B2E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E3634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E3634" w:rsidRPr="001F5D43" w:rsidRDefault="00B8165B" w:rsidP="00B81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KEMIJSKI ELEMENTI I NJIHOVA SVOJSTVA</w:t>
            </w:r>
          </w:p>
        </w:tc>
      </w:tr>
      <w:tr w:rsidR="002E3634" w:rsidRPr="001F5D43" w:rsidTr="0030071F">
        <w:trPr>
          <w:trHeight w:val="4233"/>
        </w:trPr>
        <w:tc>
          <w:tcPr>
            <w:tcW w:w="10065" w:type="dxa"/>
            <w:shd w:val="clear" w:color="auto" w:fill="FFFFFF"/>
          </w:tcPr>
          <w:p w:rsidR="002E3634" w:rsidRPr="001F5D43" w:rsidRDefault="002E3634" w:rsidP="007E3E89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UGLJIK</w:t>
            </w: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 xml:space="preserve"> I NJEGOVI SPOJEVI</w:t>
            </w:r>
          </w:p>
          <w:p w:rsidR="002E3634" w:rsidRPr="001F5D43" w:rsidRDefault="00B27ACA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Alotropska modifikacija -</w:t>
            </w:r>
            <w:r w:rsidR="002E3634" w:rsidRPr="001F5D43">
              <w:rPr>
                <w:rFonts w:asciiTheme="majorHAnsi" w:hAnsiTheme="majorHAnsi" w:cs="Arial"/>
                <w:sz w:val="24"/>
                <w:szCs w:val="24"/>
              </w:rPr>
              <w:t xml:space="preserve"> pojava kada se neki kemijski element pojavljuje u više različitih strukturnih oblika, tzv. modifikacija (načina vezanja atoma)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E3634" w:rsidRPr="001F5D43" w:rsidRDefault="002E3634" w:rsidP="002E3634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Alotropske modifikacije ugljika –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grafit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i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dijamant</w:t>
            </w:r>
          </w:p>
          <w:p w:rsidR="002E3634" w:rsidRPr="001F5D43" w:rsidRDefault="007C231C" w:rsidP="002E3634">
            <w:pPr>
              <w:spacing w:after="0"/>
              <w:ind w:left="405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7" type="#_x0000_t32" style="position:absolute;left:0;text-align:left;margin-left:240.65pt;margin-top:4.7pt;width:102.75pt;height:19.5pt;z-index:251511808" o:connectortype="straight">
                  <v:stroke endarrow="block"/>
                </v:shape>
              </w:pic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336" type="#_x0000_t32" style="position:absolute;left:0;text-align:left;margin-left:66.5pt;margin-top:4.65pt;width:113.25pt;height:19.5pt;flip:x;z-index:251510784" o:connectortype="straight">
                  <v:stroke endarrow="block"/>
                </v:shape>
              </w:pict>
            </w:r>
          </w:p>
          <w:p w:rsidR="002E3634" w:rsidRPr="001F5D43" w:rsidRDefault="002E3634" w:rsidP="002E3634">
            <w:pPr>
              <w:spacing w:after="0"/>
              <w:ind w:left="405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mekan, crne boje                                                                          - najtvrđi prirodni kristal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ostavlja trag na papiru                                                                 - visoko talište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masnog opipa                                                                                - ne provodi električnu struju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provodi toplinu i električnu struju                                             - atom ugljika vezan sa 4 susjedna atoma</w:t>
            </w:r>
          </w:p>
          <w:p w:rsidR="002E3634" w:rsidRPr="001F5D43" w:rsidRDefault="002E3634" w:rsidP="002E363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atom ugljika povezan u šesteročlane prstenove                     - za izradu alata za brušenje</w:t>
            </w:r>
          </w:p>
          <w:p w:rsidR="002E3634" w:rsidRPr="001F5D43" w:rsidRDefault="002E3634" w:rsidP="0035288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slojevite strukture</w:t>
            </w:r>
          </w:p>
        </w:tc>
      </w:tr>
    </w:tbl>
    <w:p w:rsidR="00B8165B" w:rsidRPr="00B8165B" w:rsidRDefault="00B8165B" w:rsidP="00B8165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Koje su alotropske modifikacije ugljika?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Što je zajedničko dijamantu, grafitu i fulerenu?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U obliku kojih kemijskih spojeva ugljik dolazi u prirodi?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Navedi svojstva dijamanta.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F86F08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Navedi svojstva grafita.</w:t>
      </w:r>
    </w:p>
    <w:p w:rsidR="00B8165B" w:rsidRDefault="00B8165B" w:rsidP="00B8165B">
      <w:pPr>
        <w:spacing w:after="0" w:line="240" w:lineRule="auto"/>
        <w:rPr>
          <w:rFonts w:asciiTheme="majorHAnsi" w:hAnsiTheme="majorHAnsi"/>
          <w:i/>
          <w:color w:val="F86F08"/>
          <w:sz w:val="24"/>
          <w:szCs w:val="24"/>
        </w:rPr>
      </w:pPr>
    </w:p>
    <w:p w:rsidR="0035288E" w:rsidRDefault="00F70805" w:rsidP="00B8165B">
      <w:pPr>
        <w:spacing w:after="0" w:line="360" w:lineRule="auto"/>
        <w:jc w:val="center"/>
        <w:rPr>
          <w:rFonts w:asciiTheme="majorHAnsi" w:hAnsiTheme="majorHAnsi"/>
        </w:rPr>
      </w:pPr>
      <w:r w:rsidRPr="00B8165B">
        <w:rPr>
          <w:rFonts w:asciiTheme="majorHAnsi" w:hAnsiTheme="majorHAnsi"/>
          <w:sz w:val="24"/>
          <w:szCs w:val="24"/>
        </w:rPr>
        <w:br w:type="page"/>
      </w:r>
    </w:p>
    <w:p w:rsidR="0035288E" w:rsidRPr="001F5D43" w:rsidRDefault="0035288E" w:rsidP="0035288E">
      <w:pPr>
        <w:spacing w:after="0"/>
        <w:rPr>
          <w:rFonts w:asciiTheme="majorHAnsi" w:hAnsiTheme="majorHAnsi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5288E" w:rsidRPr="001F5D43" w:rsidTr="00A27BC5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5288E" w:rsidRPr="001F5D43" w:rsidRDefault="00B8165B" w:rsidP="00B81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35288E" w:rsidRPr="001F5D43" w:rsidTr="00A27BC5">
        <w:trPr>
          <w:trHeight w:val="4233"/>
        </w:trPr>
        <w:tc>
          <w:tcPr>
            <w:tcW w:w="10065" w:type="dxa"/>
            <w:shd w:val="clear" w:color="auto" w:fill="FFFFFF"/>
          </w:tcPr>
          <w:p w:rsidR="0035288E" w:rsidRPr="001F5D43" w:rsidRDefault="0035288E" w:rsidP="00A27BC5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UGLJIK</w:t>
            </w: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 xml:space="preserve"> I NJEGOVI SPOJEVI</w:t>
            </w:r>
          </w:p>
          <w:p w:rsidR="0035288E" w:rsidRPr="001F5D43" w:rsidRDefault="0035288E" w:rsidP="00A27BC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UGLJIKOV MONOKSID (CO)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vrlo otrovan plin (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krvni otrov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nastaje izgaranjem ugljika uz nedovoljan pristup zraka:                 2 C +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 CO</w:t>
            </w:r>
          </w:p>
          <w:p w:rsidR="0035288E" w:rsidRPr="001F5D43" w:rsidRDefault="0035288E" w:rsidP="00A27BC5">
            <w:pPr>
              <w:spacing w:after="0"/>
              <w:ind w:left="405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plin bez boje, mirisa, teško se osjeti (glavobolja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smrt)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pripaziti na dimnjake, plin iz auspuha, plinske bojlere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nije topljiv u vodi</w:t>
            </w:r>
          </w:p>
          <w:p w:rsidR="0035288E" w:rsidRPr="001F5D43" w:rsidRDefault="0035288E" w:rsidP="00A27BC5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35288E" w:rsidRPr="001F5D43" w:rsidRDefault="0035288E" w:rsidP="00A27BC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UGLJIKOV(IV) OKSID (CO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uz dovoljan pristup zraka ugljik gori, pri čemu nastaje ugljikov(IV) oksid:      2 CO +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2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neotrovan plin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onemogućuje disanje radi veće gustoće od zraka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pripaziti na vinske podrume i bunare</w:t>
            </w:r>
          </w:p>
          <w:p w:rsidR="0035288E" w:rsidRPr="001F5D43" w:rsidRDefault="0035288E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5288E" w:rsidRPr="001F5D43" w:rsidRDefault="0035288E" w:rsidP="00A27BC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UGLJIČNA KISELINA (H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CO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nastaje reakcijom ugljikovog(IV) oksida i vode (gazirana pića):     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slaba kiselina, njezine se soli otapaju u jačim kiselinama, npr:</w:t>
            </w:r>
          </w:p>
          <w:p w:rsidR="0035288E" w:rsidRPr="001F5D43" w:rsidRDefault="0035288E" w:rsidP="00A27BC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5288E" w:rsidRPr="001F5D43" w:rsidRDefault="0035288E" w:rsidP="00A27BC5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vertAlign w:val="subscript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+ 2 HCl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 +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35288E" w:rsidRPr="001F5D43" w:rsidRDefault="0035288E" w:rsidP="00A27BC5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35288E" w:rsidRPr="001F5D43" w:rsidRDefault="0035288E" w:rsidP="00A27BC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KALCIJEV KARBONAT (CaCO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  <w:p w:rsidR="0035288E" w:rsidRPr="001F5D43" w:rsidRDefault="0035288E" w:rsidP="00A27BC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nastaje reakcijom kalcijeve lužine i ugljikovog(IV) oksida:      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</w:tc>
      </w:tr>
    </w:tbl>
    <w:p w:rsidR="0035288E" w:rsidRDefault="0035288E" w:rsidP="0035288E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B8165B" w:rsidRPr="00B8165B" w:rsidRDefault="00B8165B" w:rsidP="00B8165B">
      <w:pPr>
        <w:spacing w:after="0" w:line="240" w:lineRule="auto"/>
        <w:rPr>
          <w:i/>
          <w:color w:val="00B050"/>
          <w:sz w:val="24"/>
          <w:szCs w:val="24"/>
        </w:rPr>
      </w:pPr>
      <w:r w:rsidRPr="00B8165B">
        <w:rPr>
          <w:i/>
          <w:color w:val="00B050"/>
          <w:sz w:val="24"/>
          <w:szCs w:val="24"/>
        </w:rPr>
        <w:t> Opiši proces dobivanja ugljikovog monoksida i prikaži ga pripadnom kemijskom jednadžbom.</w:t>
      </w:r>
    </w:p>
    <w:p w:rsidR="00B8165B" w:rsidRPr="00B8165B" w:rsidRDefault="00B8165B" w:rsidP="00B8165B">
      <w:pPr>
        <w:spacing w:after="0" w:line="240" w:lineRule="auto"/>
        <w:rPr>
          <w:i/>
          <w:color w:val="00B050"/>
          <w:sz w:val="24"/>
          <w:szCs w:val="24"/>
        </w:rPr>
      </w:pPr>
      <w:r w:rsidRPr="00B8165B">
        <w:rPr>
          <w:i/>
          <w:color w:val="00B050"/>
          <w:sz w:val="24"/>
          <w:szCs w:val="24"/>
        </w:rPr>
        <w:t> Opiši proces dobivanja ugljikovog dioksida i prikaži ga pripadnom kemijskom jednadžbom.</w:t>
      </w:r>
    </w:p>
    <w:p w:rsidR="00B8165B" w:rsidRPr="00B8165B" w:rsidRDefault="00B8165B" w:rsidP="00B8165B">
      <w:pPr>
        <w:spacing w:after="0" w:line="240" w:lineRule="auto"/>
        <w:rPr>
          <w:i/>
          <w:color w:val="00B050"/>
          <w:sz w:val="24"/>
          <w:szCs w:val="24"/>
        </w:rPr>
      </w:pPr>
      <w:r w:rsidRPr="00B8165B">
        <w:rPr>
          <w:i/>
          <w:color w:val="00B050"/>
          <w:sz w:val="24"/>
          <w:szCs w:val="24"/>
        </w:rPr>
        <w:t> Kako se naziva reagens za dokazivanje ugljikovog dioksida?</w:t>
      </w:r>
    </w:p>
    <w:p w:rsidR="00B8165B" w:rsidRPr="00B8165B" w:rsidRDefault="00B8165B" w:rsidP="00B8165B">
      <w:pPr>
        <w:spacing w:after="0" w:line="240" w:lineRule="auto"/>
        <w:rPr>
          <w:i/>
          <w:color w:val="00B050"/>
          <w:sz w:val="24"/>
          <w:szCs w:val="24"/>
        </w:rPr>
      </w:pPr>
      <w:r w:rsidRPr="00B8165B">
        <w:rPr>
          <w:i/>
          <w:color w:val="00B050"/>
          <w:sz w:val="24"/>
          <w:szCs w:val="24"/>
        </w:rPr>
        <w:t> Navedi svojstva ugljikovog monoksida.</w:t>
      </w:r>
    </w:p>
    <w:p w:rsidR="00B8165B" w:rsidRPr="00B8165B" w:rsidRDefault="00B8165B" w:rsidP="00B8165B">
      <w:pPr>
        <w:spacing w:after="0" w:line="240" w:lineRule="auto"/>
        <w:rPr>
          <w:i/>
          <w:color w:val="F86F08"/>
          <w:sz w:val="24"/>
          <w:szCs w:val="24"/>
        </w:rPr>
      </w:pPr>
      <w:r w:rsidRPr="00B8165B">
        <w:rPr>
          <w:i/>
          <w:color w:val="00B050"/>
          <w:sz w:val="24"/>
          <w:szCs w:val="24"/>
        </w:rPr>
        <w:t> Navedi svojstva ugljikovog dioksida.</w:t>
      </w:r>
    </w:p>
    <w:p w:rsidR="00B8165B" w:rsidRDefault="00B8165B" w:rsidP="00B8165B">
      <w:pPr>
        <w:spacing w:after="0" w:line="240" w:lineRule="auto"/>
        <w:rPr>
          <w:i/>
          <w:color w:val="F86F08"/>
          <w:sz w:val="24"/>
          <w:szCs w:val="24"/>
        </w:rPr>
      </w:pPr>
    </w:p>
    <w:p w:rsidR="000F593E" w:rsidRDefault="000F593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Default="00337B2E" w:rsidP="00B8165B">
      <w:pPr>
        <w:rPr>
          <w:sz w:val="24"/>
          <w:szCs w:val="24"/>
        </w:rPr>
      </w:pPr>
    </w:p>
    <w:p w:rsidR="00337B2E" w:rsidRPr="000F593E" w:rsidRDefault="00337B2E" w:rsidP="00B8165B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4111E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4111E" w:rsidRPr="001F5D43" w:rsidRDefault="00B8165B" w:rsidP="00B81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KEMIJSKI ELEMENTI I NJIHOVA SVOJSTVA</w:t>
            </w:r>
          </w:p>
        </w:tc>
      </w:tr>
      <w:tr w:rsidR="00A4111E" w:rsidRPr="001F5D43" w:rsidTr="0030071F">
        <w:trPr>
          <w:trHeight w:val="1389"/>
        </w:trPr>
        <w:tc>
          <w:tcPr>
            <w:tcW w:w="10065" w:type="dxa"/>
            <w:shd w:val="clear" w:color="auto" w:fill="FFFFFF"/>
          </w:tcPr>
          <w:p w:rsidR="00A4111E" w:rsidRPr="001F5D43" w:rsidRDefault="00A4111E" w:rsidP="00A4111E">
            <w:pPr>
              <w:spacing w:after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KRUŽENJE UGLJIKA U PRIRODI</w:t>
            </w:r>
          </w:p>
          <w:p w:rsidR="00A4111E" w:rsidRPr="001F5D43" w:rsidRDefault="00A4111E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FOTOSINTEZA –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proces u kojem biljka pomoću Sunčeve energije i klorofila ugljikov(IV) oksid i vodu pretvara u šećer glukozu i kisik</w:t>
            </w:r>
          </w:p>
          <w:p w:rsidR="00A4111E" w:rsidRPr="001F5D43" w:rsidRDefault="007C231C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4" type="#_x0000_t202" style="position:absolute;margin-left:199.65pt;margin-top:13.35pt;width:102pt;height:20.1pt;z-index:251533312;mso-width-relative:margin;mso-height-relative:margin" strokecolor="white">
                  <v:textbox style="mso-next-textbox:#_x0000_s1364">
                    <w:txbxContent>
                      <w:p w:rsidR="00981741" w:rsidRPr="00D708D1" w:rsidRDefault="00981741">
                        <w:pPr>
                          <w:rPr>
                            <w:rFonts w:ascii="Calibri" w:hAnsi="Calibri"/>
                          </w:rPr>
                        </w:pPr>
                        <w:r w:rsidRPr="00D708D1">
                          <w:rPr>
                            <w:rFonts w:ascii="Calibri" w:hAnsi="Calibri"/>
                          </w:rPr>
                          <w:t xml:space="preserve">Sunčeva </w:t>
                        </w:r>
                        <w:r w:rsidRPr="00E34E2C">
                          <w:rPr>
                            <w:rFonts w:asciiTheme="majorHAnsi" w:hAnsiTheme="majorHAnsi"/>
                          </w:rPr>
                          <w:t>energija</w:t>
                        </w:r>
                      </w:p>
                    </w:txbxContent>
                  </v:textbox>
                </v:shape>
              </w:pict>
            </w:r>
          </w:p>
          <w:p w:rsidR="00A4111E" w:rsidRPr="001F5D43" w:rsidRDefault="00A4111E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11E" w:rsidRPr="001F5D43" w:rsidRDefault="007C231C" w:rsidP="00A4111E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365" type="#_x0000_t32" style="position:absolute;left:0;text-align:left;margin-left:205.9pt;margin-top:7.9pt;width:74.25pt;height:.05pt;z-index:251534336" o:connectortype="straight">
                  <v:stroke endarrow="block"/>
                </v:shape>
              </w:pic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</w:rPr>
              <w:t>6 CO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+ 6 H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</w:rPr>
              <w:t>O                            C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6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</w:rPr>
              <w:t>H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12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</w:rPr>
              <w:t>O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6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+ 6 O</w:t>
            </w:r>
            <w:r w:rsidR="00A4111E"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</w:p>
          <w:p w:rsidR="00A4111E" w:rsidRPr="001F5D43" w:rsidRDefault="007C231C" w:rsidP="00A4111E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366" type="#_x0000_t202" style="position:absolute;left:0;text-align:left;margin-left:220.2pt;margin-top:0;width:59.95pt;height:21.65pt;z-index:251535360;mso-width-relative:margin;mso-height-relative:margin" strokecolor="white">
                  <v:textbox style="mso-next-textbox:#_x0000_s1366">
                    <w:txbxContent>
                      <w:p w:rsidR="00981741" w:rsidRPr="00E34E2C" w:rsidRDefault="00981741">
                        <w:pPr>
                          <w:rPr>
                            <w:rFonts w:asciiTheme="majorHAnsi" w:hAnsiTheme="majorHAnsi"/>
                          </w:rPr>
                        </w:pPr>
                        <w:r w:rsidRPr="00E34E2C">
                          <w:rPr>
                            <w:rFonts w:asciiTheme="majorHAnsi" w:hAnsiTheme="majorHAnsi"/>
                          </w:rPr>
                          <w:t>klorofil</w:t>
                        </w:r>
                      </w:p>
                    </w:txbxContent>
                  </v:textbox>
                </v:shape>
              </w:pict>
            </w:r>
          </w:p>
          <w:p w:rsidR="00A4111E" w:rsidRPr="001F5D43" w:rsidRDefault="00A4111E" w:rsidP="00A4111E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11E" w:rsidRPr="001F5D43" w:rsidRDefault="00A4111E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STANIČNO DISANJE –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šećer glukoza „izgara“ s kisikom iz zraka u ugljikov(IV) oksid i vodu, dajući potrebnu energiju stanici</w:t>
            </w:r>
          </w:p>
          <w:p w:rsidR="00A4111E" w:rsidRPr="001F5D43" w:rsidRDefault="00A4111E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11E" w:rsidRPr="001F5D43" w:rsidRDefault="00A4111E" w:rsidP="00A4111E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12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+ 6 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6 CO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+ 6 H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O; uz oslobođenu energiju</w:t>
            </w:r>
          </w:p>
          <w:p w:rsidR="00A4111E" w:rsidRPr="001F5D43" w:rsidRDefault="00A4111E" w:rsidP="00A4111E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4111E" w:rsidRPr="001F5D43" w:rsidRDefault="00A4111E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POUGLJENJIVANJE (KARBONIZACIJA) –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proces tijekom kojeg ostaci šuma pod površinom zemlje, bez prisutnosti kisika, uz visoki tlak i temperaturu daju ugljen</w:t>
            </w:r>
          </w:p>
          <w:p w:rsidR="00A4111E" w:rsidRPr="001F5D43" w:rsidRDefault="00A4111E" w:rsidP="00A4111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111E" w:rsidRPr="000F593E" w:rsidRDefault="00A4111E" w:rsidP="000F593E">
            <w:pPr>
              <w:spacing w:after="0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PROCESI ODGOVORNI ZA KRUŽENJE UGLJIKA U PRIRODI:</w:t>
            </w:r>
          </w:p>
          <w:p w:rsidR="00A4111E" w:rsidRPr="001F5D43" w:rsidRDefault="00A4111E" w:rsidP="00D90A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fotosinteza </w:t>
            </w:r>
          </w:p>
          <w:p w:rsidR="00A4111E" w:rsidRPr="001F5D43" w:rsidRDefault="00A4111E" w:rsidP="00D90A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stanično disanje</w:t>
            </w:r>
          </w:p>
          <w:p w:rsidR="00A4111E" w:rsidRPr="001F5D43" w:rsidRDefault="00A4111E" w:rsidP="00D90A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razgradnja organske tvari</w:t>
            </w:r>
          </w:p>
          <w:p w:rsidR="00A4111E" w:rsidRPr="001F5D43" w:rsidRDefault="00A4111E" w:rsidP="00D90A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karbonizacija</w:t>
            </w:r>
          </w:p>
          <w:p w:rsidR="00A4111E" w:rsidRPr="001F5D43" w:rsidRDefault="00A4111E" w:rsidP="00D90A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otapanje stijena pomoću kiselina</w:t>
            </w:r>
          </w:p>
          <w:p w:rsidR="00A4111E" w:rsidRPr="001F5D43" w:rsidRDefault="00A4111E" w:rsidP="00D90A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otapanje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2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u vodi</w:t>
            </w:r>
          </w:p>
        </w:tc>
      </w:tr>
    </w:tbl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 xml:space="preserve"> Opiši proces fotosinteze. 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Kojim procesom biljke stvaraju hranu? Odgovor potkrijepi jednadžbom kemijske reakcije.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Zašto je fotosinteza proces koji omogućuje opstanak života na Zemlji.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Opiši proces staničnog disanja i prikaži ga jednadžbom kemijske reakcije.</w:t>
      </w:r>
    </w:p>
    <w:p w:rsid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Zašto proces staničnog disanja omogućuje preživljavanje organizma?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Navedi fosilna goriva.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 Što se oslobađa u procesu izgaranja fosilnih goriva?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Imenuj „stakleničke plinove“.</w:t>
      </w:r>
    </w:p>
    <w:p w:rsid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Opiši što se podrazumijeva pod učinkom staklenika.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Kako nastaje učinak staklenika?</w:t>
      </w:r>
    </w:p>
    <w:p w:rsidR="00337B2E" w:rsidRDefault="00337B2E" w:rsidP="00B8165B">
      <w:pPr>
        <w:spacing w:after="0" w:line="240" w:lineRule="auto"/>
        <w:rPr>
          <w:rFonts w:asciiTheme="majorHAnsi" w:hAnsiTheme="majorHAnsi"/>
        </w:rPr>
      </w:pPr>
    </w:p>
    <w:p w:rsidR="00337B2E" w:rsidRDefault="00337B2E" w:rsidP="00B8165B">
      <w:pPr>
        <w:spacing w:after="0" w:line="240" w:lineRule="auto"/>
        <w:rPr>
          <w:rFonts w:asciiTheme="majorHAnsi" w:hAnsiTheme="majorHAnsi"/>
        </w:rPr>
      </w:pPr>
    </w:p>
    <w:p w:rsidR="00337B2E" w:rsidRDefault="00337B2E" w:rsidP="00B8165B">
      <w:pPr>
        <w:spacing w:after="0" w:line="240" w:lineRule="auto"/>
        <w:rPr>
          <w:rFonts w:asciiTheme="majorHAnsi" w:hAnsiTheme="majorHAnsi"/>
        </w:rPr>
      </w:pPr>
    </w:p>
    <w:p w:rsidR="00337B2E" w:rsidRDefault="00337B2E" w:rsidP="00B8165B">
      <w:pPr>
        <w:spacing w:after="0" w:line="240" w:lineRule="auto"/>
        <w:rPr>
          <w:rFonts w:asciiTheme="majorHAnsi" w:hAnsiTheme="majorHAnsi"/>
        </w:rPr>
      </w:pPr>
    </w:p>
    <w:p w:rsidR="003C6EA3" w:rsidRPr="00B8165B" w:rsidRDefault="003C6EA3" w:rsidP="00B8165B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 w:rsidRPr="001F5D43">
        <w:rPr>
          <w:rFonts w:asciiTheme="majorHAnsi" w:hAnsiTheme="majorHAnsi"/>
        </w:rPr>
        <w:br w:type="page"/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C6EA3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CCCCFF"/>
            <w:vAlign w:val="center"/>
          </w:tcPr>
          <w:p w:rsidR="003C6EA3" w:rsidRPr="001F5D43" w:rsidRDefault="00B8165B" w:rsidP="00B81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UGLJIK I ORGANSKI SPOJEVI</w:t>
            </w:r>
          </w:p>
        </w:tc>
      </w:tr>
      <w:tr w:rsidR="003C6EA3" w:rsidRPr="001F5D43" w:rsidTr="0030071F">
        <w:trPr>
          <w:trHeight w:val="4233"/>
        </w:trPr>
        <w:tc>
          <w:tcPr>
            <w:tcW w:w="10065" w:type="dxa"/>
            <w:shd w:val="clear" w:color="auto" w:fill="FFFFFF"/>
          </w:tcPr>
          <w:p w:rsidR="003C6EA3" w:rsidRPr="001F5D43" w:rsidRDefault="003C6EA3" w:rsidP="003C6EA3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Fosilna goriva</w:t>
            </w:r>
          </w:p>
          <w:p w:rsidR="003C6EA3" w:rsidRPr="001F5D43" w:rsidRDefault="007C231C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caps/>
                <w:noProof/>
                <w:sz w:val="28"/>
                <w:szCs w:val="28"/>
              </w:rPr>
              <w:pict>
                <v:shape id="_x0000_s1369" type="#_x0000_t32" style="position:absolute;margin-left:231.4pt;margin-top:.5pt;width:0;height:29.25pt;z-index:251538432" o:connectortype="straight">
                  <v:stroke endarrow="block"/>
                </v:shape>
              </w:pict>
            </w:r>
            <w:r>
              <w:rPr>
                <w:rFonts w:asciiTheme="majorHAnsi" w:hAnsiTheme="majorHAnsi" w:cs="Arial"/>
                <w:noProof/>
                <w:sz w:val="28"/>
                <w:szCs w:val="28"/>
              </w:rPr>
              <w:pict>
                <v:shape id="_x0000_s1368" type="#_x0000_t32" style="position:absolute;margin-left:271.15pt;margin-top:.5pt;width:126.75pt;height:29.25pt;z-index:251537408" o:connectortype="straight">
                  <v:stroke endarrow="block"/>
                </v:shape>
              </w:pict>
            </w:r>
            <w:r>
              <w:rPr>
                <w:rFonts w:asciiTheme="majorHAnsi" w:hAnsiTheme="majorHAnsi" w:cs="Arial"/>
                <w:b/>
                <w:caps/>
                <w:noProof/>
                <w:sz w:val="28"/>
                <w:szCs w:val="28"/>
              </w:rPr>
              <w:pict>
                <v:shape id="_x0000_s1370" type="#_x0000_t32" style="position:absolute;margin-left:52.15pt;margin-top:.5pt;width:150.75pt;height:29.25pt;flip:x;z-index:251539456" o:connectortype="straight">
                  <v:stroke endarrow="block"/>
                </v:shape>
              </w:pict>
            </w:r>
            <w:r w:rsidR="003C6EA3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</w:t>
            </w:r>
            <w:r w:rsidR="003C6EA3"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nafta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>ugljen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>zemni plin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gorenjem oslobađaju energiju, najčešće u obliku topline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>Ugljen</w:t>
            </w:r>
          </w:p>
          <w:p w:rsidR="003C6EA3" w:rsidRPr="001F5D43" w:rsidRDefault="003C6EA3" w:rsidP="003C6EA3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kruto fosilno gorivo, tvori naslage u Zemljinoj kori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sadrži kisik, dušik i ugljik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KARBONIZACIJA (POUGLJENJIVANJE)</w:t>
            </w:r>
            <w:r w:rsidR="005E1062" w:rsidRPr="001F5D43">
              <w:rPr>
                <w:rFonts w:asciiTheme="majorHAnsi" w:hAnsiTheme="majorHAnsi" w:cs="Arial"/>
                <w:sz w:val="24"/>
                <w:szCs w:val="24"/>
              </w:rPr>
              <w:t xml:space="preserve"> 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proces tijekom kojeg ostaci šuma pod površinom zemlje, bez pristupa kisika, uz visoki tlak i temperature, daju ugljen.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- prirodni: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lignit (najlošiji), smeđi/mrki, antracit (najkvalitetniji), kameni (uzrokuje kisele kiše zbog SO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- suhom destilacijom drveta nastaju: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drveni ugljen, katran, rasvjetni plin (H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, CH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, CO)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- suhom destilacijom kamenog ugljena nastaju: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koks, katran i rasvjetni plin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Nafta  i zemni plin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– nastali su od uginulih organizama u Zemljinoj kori djelovanjem anaerobnih bakterija pri povišenoj temperaturi.</w:t>
            </w:r>
          </w:p>
          <w:p w:rsidR="003C6EA3" w:rsidRPr="001F5D43" w:rsidRDefault="003C6EA3" w:rsidP="003C6EA3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>Nafta</w:t>
            </w:r>
          </w:p>
          <w:p w:rsidR="003C6EA3" w:rsidRPr="001F5D43" w:rsidRDefault="003C6EA3" w:rsidP="003C6EA3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gusta uljasta, zapaljiva tekućina 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karakterističnog mirisa 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lakša od vode 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po kemijskom sastavu smjesa ugljika i vodika, a sadrže i sumpor, dušik te kisik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  <w:u w:val="single"/>
              </w:rPr>
              <w:t>Frakcijskom destilacijom nafte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dobije se: rafinerijski plin, petroleter, benzin, petrolej, dizelsko gorivo, teško ulje, parafin, asfalt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8"/>
                <w:szCs w:val="28"/>
              </w:rPr>
              <w:t>Zemni plin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smjesa plinovitih ugljikovodika (CH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smjesa metana i zraka je eksplozivna</w:t>
            </w:r>
          </w:p>
          <w:p w:rsidR="003C6EA3" w:rsidRPr="001F5D43" w:rsidRDefault="003C6EA3" w:rsidP="003C6EA3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6EA3" w:rsidRPr="001F5D43" w:rsidRDefault="003C6EA3" w:rsidP="003C6EA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Petrokemija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– grana industrije koja iz nafte i zemnoga plina proizvodi sirovine za druge kemijske industrije (alkohole, plastične mase, lijekove, mirise)</w:t>
            </w:r>
          </w:p>
        </w:tc>
      </w:tr>
    </w:tbl>
    <w:p w:rsidR="00235B8D" w:rsidRDefault="00235B8D" w:rsidP="003C6EA3">
      <w:pPr>
        <w:spacing w:after="0"/>
        <w:rPr>
          <w:rFonts w:asciiTheme="majorHAnsi" w:hAnsiTheme="majorHAnsi"/>
        </w:rPr>
      </w:pPr>
    </w:p>
    <w:p w:rsidR="00B8165B" w:rsidRPr="00B8165B" w:rsidRDefault="00235B8D" w:rsidP="00B8165B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</w:rPr>
        <w:br w:type="page"/>
      </w:r>
      <w:r w:rsidR="00B8165B" w:rsidRPr="00B8165B">
        <w:rPr>
          <w:rFonts w:asciiTheme="majorHAnsi" w:hAnsiTheme="majorHAnsi"/>
          <w:i/>
          <w:color w:val="00B050"/>
          <w:sz w:val="24"/>
          <w:szCs w:val="24"/>
        </w:rPr>
        <w:lastRenderedPageBreak/>
        <w:t>* Imenuj izvore energije za život na Zemlji.</w:t>
      </w:r>
    </w:p>
    <w:p w:rsidR="00B8165B" w:rsidRPr="00B8165B" w:rsidRDefault="00B8165B" w:rsidP="00B8165B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Navedi razliku između obnovljih i neobnovljih izvora energije.</w:t>
      </w:r>
    </w:p>
    <w:p w:rsidR="00B8165B" w:rsidRPr="00B8165B" w:rsidRDefault="00B8165B" w:rsidP="00B8165B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Zašto se fosilna goriva ne mogu obnoviti?</w:t>
      </w:r>
      <w:r w:rsidRPr="00B8165B">
        <w:rPr>
          <w:rFonts w:asciiTheme="majorHAnsi" w:hAnsiTheme="majorHAnsi"/>
          <w:color w:val="00B050"/>
          <w:sz w:val="24"/>
          <w:szCs w:val="24"/>
        </w:rPr>
        <w:t xml:space="preserve"> 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>* Imenuj fosilna goriva.</w:t>
      </w:r>
    </w:p>
    <w:p w:rsidR="00B8165B" w:rsidRPr="00B8165B" w:rsidRDefault="00B8165B" w:rsidP="00B8165B">
      <w:pPr>
        <w:pStyle w:val="Heading1"/>
        <w:rPr>
          <w:rFonts w:asciiTheme="majorHAnsi" w:hAnsiTheme="majorHAnsi"/>
          <w:color w:val="00B050"/>
          <w:sz w:val="24"/>
          <w:szCs w:val="24"/>
        </w:rPr>
      </w:pPr>
      <w:r w:rsidRPr="00B8165B">
        <w:rPr>
          <w:rFonts w:asciiTheme="majorHAnsi" w:hAnsiTheme="majorHAnsi"/>
          <w:color w:val="00B050"/>
          <w:sz w:val="24"/>
          <w:szCs w:val="24"/>
        </w:rPr>
        <w:t xml:space="preserve">* Navedi vrste ugljena. </w:t>
      </w:r>
    </w:p>
    <w:p w:rsidR="00B8165B" w:rsidRPr="00B8165B" w:rsidRDefault="00B8165B" w:rsidP="00B8165B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Prisjeti se koja je razlika između destilacije i frakcijske destilacije.</w:t>
      </w:r>
    </w:p>
    <w:p w:rsidR="00B8165B" w:rsidRPr="00B8165B" w:rsidRDefault="00B8165B" w:rsidP="00B8165B">
      <w:pPr>
        <w:spacing w:after="0"/>
        <w:rPr>
          <w:rFonts w:asciiTheme="majorHAnsi" w:hAnsiTheme="majorHAnsi"/>
          <w:i/>
          <w:color w:val="FF000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Temeljem proučavanja sl. 12.10. u udžbeniku na str. 65. Navedi najvažnije frakcije nafte.</w:t>
      </w:r>
    </w:p>
    <w:p w:rsidR="00B8165B" w:rsidRPr="00B8165B" w:rsidRDefault="00B8165B" w:rsidP="00B8165B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Provedi pokus 12.3. i istraži svojstva frakcija nafte.</w:t>
      </w: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B8165B" w:rsidRDefault="00B8165B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4B7226" w:rsidRPr="001F5D43" w:rsidRDefault="004B7226" w:rsidP="0002713B">
      <w:pPr>
        <w:rPr>
          <w:rFonts w:asciiTheme="majorHAnsi" w:hAnsiTheme="majorHAnsi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62832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62832" w:rsidRPr="001F5D43" w:rsidRDefault="00B8165B" w:rsidP="00B816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UGLJIK I ORGANSKI SPOJEVI</w:t>
            </w:r>
          </w:p>
        </w:tc>
      </w:tr>
      <w:tr w:rsidR="00562832" w:rsidRPr="001F5D43" w:rsidTr="0030071F">
        <w:trPr>
          <w:trHeight w:val="2532"/>
        </w:trPr>
        <w:tc>
          <w:tcPr>
            <w:tcW w:w="10065" w:type="dxa"/>
            <w:shd w:val="clear" w:color="auto" w:fill="FFFFFF"/>
          </w:tcPr>
          <w:p w:rsidR="00562832" w:rsidRPr="0002713B" w:rsidRDefault="0002713B" w:rsidP="0002713B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ORGANSKI SPOJEVI </w:t>
            </w:r>
          </w:p>
          <w:p w:rsidR="00562832" w:rsidRPr="001F5D43" w:rsidRDefault="00562832" w:rsidP="00562832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1828. god. F. Wöhler (njem. kem.) – iz anorganskih spojeva dobio je organski (ureju)</w:t>
            </w:r>
          </w:p>
          <w:p w:rsidR="00562832" w:rsidRPr="001F5D43" w:rsidRDefault="00562832" w:rsidP="00562832">
            <w:pPr>
              <w:spacing w:after="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562832" w:rsidRPr="001F5D43" w:rsidRDefault="00562832" w:rsidP="00562832">
            <w:pPr>
              <w:spacing w:after="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>SVOJSTVA:</w:t>
            </w:r>
          </w:p>
          <w:p w:rsidR="00562832" w:rsidRPr="001F5D43" w:rsidRDefault="00562832" w:rsidP="00562832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nisko talište</w:t>
            </w:r>
          </w:p>
          <w:p w:rsidR="00562832" w:rsidRPr="001F5D43" w:rsidRDefault="00562832" w:rsidP="00562832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većinom netopljivi u vodi</w:t>
            </w:r>
          </w:p>
          <w:p w:rsidR="00562832" w:rsidRPr="001F5D43" w:rsidRDefault="00562832" w:rsidP="00562832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dobro topljivi u organskim otapalima</w:t>
            </w:r>
          </w:p>
          <w:p w:rsidR="00562832" w:rsidRPr="001F5D43" w:rsidRDefault="00562832" w:rsidP="00562832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lako zapaljivi</w:t>
            </w:r>
          </w:p>
          <w:p w:rsidR="00562832" w:rsidRPr="001F5D43" w:rsidRDefault="00562832" w:rsidP="00562832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kvalitativni sastav:  C, H, O, S, P, halogeni elementi (F, Cl, Br, I)</w:t>
            </w:r>
          </w:p>
          <w:p w:rsidR="00562832" w:rsidRPr="001F5D43" w:rsidRDefault="00562832" w:rsidP="00562832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62832" w:rsidRPr="001F5D43" w:rsidRDefault="00562832" w:rsidP="00562832">
            <w:pPr>
              <w:spacing w:after="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</w:rPr>
              <w:t>KVANTIT</w:t>
            </w:r>
            <w:r w:rsidR="0002713B">
              <w:rPr>
                <w:rFonts w:asciiTheme="majorHAnsi" w:hAnsiTheme="majorHAnsi" w:cs="Arial"/>
                <w:b/>
                <w:i/>
                <w:sz w:val="24"/>
                <w:szCs w:val="24"/>
              </w:rPr>
              <w:t>ATIVNI SASTAV ORGANSKIH SPOJEVA</w:t>
            </w:r>
          </w:p>
          <w:p w:rsidR="00562832" w:rsidRPr="001F5D43" w:rsidRDefault="00562832" w:rsidP="00D90ADB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UGLJIK</w:t>
            </w:r>
          </w:p>
          <w:p w:rsidR="00562832" w:rsidRPr="001F5D43" w:rsidRDefault="00562832" w:rsidP="00562832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gorenjem organskih tvari nastaje voda i ugljikov(IV) oksid koji se dokazuje zamućenjem vapnene vode: </w:t>
            </w:r>
          </w:p>
          <w:p w:rsidR="00562832" w:rsidRPr="001F5D43" w:rsidRDefault="00562832" w:rsidP="00562832">
            <w:pPr>
              <w:spacing w:after="0"/>
              <w:ind w:left="405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CaCO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62832" w:rsidRPr="001F5D43" w:rsidRDefault="00562832" w:rsidP="00562832">
            <w:pPr>
              <w:spacing w:after="0"/>
              <w:ind w:left="405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62832" w:rsidRPr="001F5D43" w:rsidRDefault="00562832" w:rsidP="00D90ADB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VODIK</w:t>
            </w:r>
          </w:p>
          <w:p w:rsidR="00562832" w:rsidRPr="001F5D43" w:rsidRDefault="00562832" w:rsidP="0002713B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gorenjem organskih tvari nastaje ugljikov(IV) oksid i vodena para </w:t>
            </w:r>
          </w:p>
          <w:p w:rsidR="00562832" w:rsidRPr="001F5D43" w:rsidRDefault="00562832" w:rsidP="00D90ADB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KISIK</w:t>
            </w:r>
          </w:p>
          <w:p w:rsidR="00562832" w:rsidRPr="001F5D43" w:rsidRDefault="00562832" w:rsidP="00562832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gorenjem:</w:t>
            </w:r>
          </w:p>
          <w:p w:rsidR="00562832" w:rsidRPr="001F5D43" w:rsidRDefault="00562832" w:rsidP="00562832">
            <w:pPr>
              <w:spacing w:after="0"/>
              <w:ind w:left="405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alkohol (C, H, O) +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562832" w:rsidRPr="001F5D43" w:rsidRDefault="00562832" w:rsidP="00562832">
            <w:pPr>
              <w:spacing w:after="0"/>
              <w:ind w:left="405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parafin, plin (C, H) + 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 + C (čađa)</w:t>
            </w:r>
          </w:p>
          <w:p w:rsidR="00562832" w:rsidRPr="001F5D43" w:rsidRDefault="00562832" w:rsidP="007F5F73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8165B" w:rsidRDefault="00B8165B" w:rsidP="00B8165B">
      <w:pPr>
        <w:spacing w:after="0" w:line="240" w:lineRule="auto"/>
        <w:rPr>
          <w:rFonts w:asciiTheme="majorHAnsi" w:hAnsiTheme="majorHAnsi"/>
        </w:rPr>
      </w:pP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 Koja su zajednička svojstva većine organskih tvari.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* Zašto izgaranjem svih organskih tvari nastaje čađa?</w:t>
      </w:r>
    </w:p>
    <w:p w:rsidR="00B8165B" w:rsidRPr="00B8165B" w:rsidRDefault="00B8165B" w:rsidP="00B8165B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B8165B">
        <w:rPr>
          <w:rFonts w:asciiTheme="majorHAnsi" w:hAnsiTheme="majorHAnsi"/>
          <w:i/>
          <w:color w:val="00B050"/>
          <w:sz w:val="24"/>
          <w:szCs w:val="24"/>
        </w:rPr>
        <w:t></w:t>
      </w:r>
      <w:r w:rsidRPr="00B8165B">
        <w:rPr>
          <w:rFonts w:asciiTheme="majorHAnsi" w:hAnsiTheme="majorHAnsi"/>
          <w:i/>
          <w:color w:val="00B050"/>
          <w:sz w:val="24"/>
          <w:szCs w:val="24"/>
        </w:rPr>
        <w:t>Između tvari: šećer, kuhinjska sol, ugljikov dioksid, alkohol, amonijak, škrob i grafit izdvoji organske tvari.</w:t>
      </w:r>
    </w:p>
    <w:p w:rsidR="004B7226" w:rsidRPr="00CB0C3A" w:rsidRDefault="007F5F73" w:rsidP="00CB0C3A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</w:rPr>
        <w:br w:type="page"/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F5F73" w:rsidRPr="001F5D43" w:rsidTr="007C63A4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F5F73" w:rsidRPr="001F5D43" w:rsidRDefault="00CB0C3A" w:rsidP="00CB0C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UGLJIK I ORGANSKI SPOJEVI</w:t>
            </w:r>
          </w:p>
        </w:tc>
      </w:tr>
      <w:tr w:rsidR="007F5F73" w:rsidRPr="001F5D43" w:rsidTr="007C63A4">
        <w:trPr>
          <w:trHeight w:val="2532"/>
        </w:trPr>
        <w:tc>
          <w:tcPr>
            <w:tcW w:w="10065" w:type="dxa"/>
            <w:shd w:val="clear" w:color="auto" w:fill="FFFFFF"/>
          </w:tcPr>
          <w:p w:rsidR="007F5F73" w:rsidRPr="0002713B" w:rsidRDefault="007F5F73" w:rsidP="007C63A4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ORGANSKI SPOJEVI </w:t>
            </w:r>
          </w:p>
          <w:p w:rsidR="007F5F73" w:rsidRPr="001F5D43" w:rsidRDefault="007F5F73" w:rsidP="007C63A4">
            <w:pPr>
              <w:spacing w:after="0"/>
              <w:ind w:left="405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F73" w:rsidRPr="001F5D43" w:rsidRDefault="007F5F73" w:rsidP="007C63A4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DUŠIK</w:t>
            </w:r>
          </w:p>
          <w:p w:rsidR="007F5F73" w:rsidRPr="001F5D43" w:rsidRDefault="007F5F73" w:rsidP="007C63A4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razvijanje amonijaka, plina karakteristična mirisa, dokaz je zastupljenosti dušika u organskim spojevima</w:t>
            </w:r>
          </w:p>
          <w:p w:rsidR="007F5F73" w:rsidRPr="001F5D43" w:rsidRDefault="007F5F73" w:rsidP="007C63A4">
            <w:pPr>
              <w:spacing w:after="0"/>
              <w:ind w:left="45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F73" w:rsidRPr="001F5D43" w:rsidRDefault="007F5F73" w:rsidP="007C63A4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SUMPOR</w:t>
            </w:r>
          </w:p>
          <w:p w:rsidR="007F5F73" w:rsidRPr="001F5D43" w:rsidRDefault="007F5F73" w:rsidP="007C63A4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tamni talog olovo(II) sulfida dokaz je prisutnosti sumpora u organskim spojevima:</w:t>
            </w:r>
          </w:p>
          <w:p w:rsidR="007F5F73" w:rsidRPr="001F5D43" w:rsidRDefault="007F5F73" w:rsidP="007C63A4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F73" w:rsidRPr="001F5D43" w:rsidRDefault="007F5F73" w:rsidP="007C63A4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Pb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2+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S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2-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PbS</w:t>
            </w:r>
          </w:p>
          <w:p w:rsidR="007F5F73" w:rsidRPr="001F5D43" w:rsidRDefault="007F5F73" w:rsidP="007C63A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F73" w:rsidRPr="001F5D43" w:rsidRDefault="007F5F73" w:rsidP="007C63A4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HALOGENI ELEMENTI</w:t>
            </w:r>
          </w:p>
          <w:p w:rsidR="007F5F73" w:rsidRPr="001F5D43" w:rsidRDefault="007F5F73" w:rsidP="007C63A4">
            <w:pPr>
              <w:spacing w:after="0"/>
              <w:ind w:left="405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Beilsteinova proba – zelena boja plamena dokaz je halogenih elemenata (klora) u organskim spojevima.</w:t>
            </w:r>
          </w:p>
          <w:p w:rsidR="007F5F73" w:rsidRPr="001F5D43" w:rsidRDefault="007F5F73" w:rsidP="007C63A4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F73" w:rsidRPr="001F5D43" w:rsidRDefault="007F5F73" w:rsidP="007C63A4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C80FAA" w:rsidRPr="00CB0C3A" w:rsidRDefault="00C80FAA" w:rsidP="00C80FAA">
      <w:pPr>
        <w:jc w:val="center"/>
        <w:rPr>
          <w:rFonts w:asciiTheme="majorHAnsi" w:hAnsiTheme="majorHAnsi"/>
          <w:sz w:val="24"/>
          <w:szCs w:val="24"/>
        </w:rPr>
      </w:pPr>
    </w:p>
    <w:p w:rsidR="00CB0C3A" w:rsidRPr="00CB0C3A" w:rsidRDefault="00CB0C3A" w:rsidP="00CB0C3A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CB0C3A">
        <w:rPr>
          <w:rFonts w:asciiTheme="majorHAnsi" w:hAnsiTheme="majorHAnsi"/>
          <w:i/>
          <w:color w:val="00B050"/>
          <w:sz w:val="24"/>
          <w:szCs w:val="24"/>
        </w:rPr>
        <w:t>* Što možemo zaključiti o organskoj tvari ako uslijed njenog zagrijavanja osjetimo bockavi miris amonijaka?</w:t>
      </w:r>
    </w:p>
    <w:p w:rsidR="00CB0C3A" w:rsidRPr="00CB0C3A" w:rsidRDefault="00644708" w:rsidP="00CB0C3A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>
        <w:rPr>
          <w:rFonts w:asciiTheme="majorHAnsi" w:hAnsiTheme="majorHAnsi"/>
          <w:i/>
          <w:color w:val="00B050"/>
          <w:sz w:val="24"/>
          <w:szCs w:val="24"/>
        </w:rPr>
        <w:t>*</w:t>
      </w:r>
      <w:r w:rsidR="00CB0C3A" w:rsidRPr="00CB0C3A">
        <w:rPr>
          <w:rFonts w:asciiTheme="majorHAnsi" w:hAnsiTheme="majorHAnsi"/>
          <w:i/>
          <w:color w:val="00B050"/>
          <w:sz w:val="24"/>
          <w:szCs w:val="24"/>
        </w:rPr>
        <w:t>Zašto većinu organskih tvari držimo dalje od izvora topline?</w:t>
      </w:r>
    </w:p>
    <w:p w:rsidR="00CB0C3A" w:rsidRDefault="00CB0C3A" w:rsidP="00CB0C3A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</w:p>
    <w:p w:rsidR="004B7226" w:rsidRPr="00CB0C3A" w:rsidRDefault="004B7226" w:rsidP="00C80FAA">
      <w:pPr>
        <w:jc w:val="center"/>
        <w:rPr>
          <w:rFonts w:asciiTheme="majorHAnsi" w:hAnsiTheme="majorHAnsi"/>
          <w:sz w:val="24"/>
          <w:szCs w:val="24"/>
        </w:rPr>
      </w:pPr>
    </w:p>
    <w:p w:rsidR="004B7226" w:rsidRPr="00CB0C3A" w:rsidRDefault="004B7226" w:rsidP="00C80FAA">
      <w:pPr>
        <w:jc w:val="center"/>
        <w:rPr>
          <w:rFonts w:asciiTheme="majorHAnsi" w:hAnsiTheme="majorHAnsi"/>
          <w:sz w:val="24"/>
          <w:szCs w:val="24"/>
        </w:rPr>
      </w:pPr>
    </w:p>
    <w:p w:rsidR="004B7226" w:rsidRPr="00CB0C3A" w:rsidRDefault="004B7226" w:rsidP="00C80FAA">
      <w:pPr>
        <w:jc w:val="center"/>
        <w:rPr>
          <w:rFonts w:asciiTheme="majorHAnsi" w:hAnsiTheme="majorHAnsi"/>
          <w:sz w:val="24"/>
          <w:szCs w:val="24"/>
        </w:rPr>
      </w:pPr>
    </w:p>
    <w:p w:rsidR="00644708" w:rsidRDefault="00644708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Default="00337B2E" w:rsidP="001863A3">
      <w:pPr>
        <w:spacing w:after="0"/>
        <w:rPr>
          <w:rFonts w:asciiTheme="majorHAnsi" w:hAnsiTheme="majorHAnsi"/>
        </w:rPr>
      </w:pPr>
    </w:p>
    <w:p w:rsidR="00337B2E" w:rsidRPr="001F5D43" w:rsidRDefault="00337B2E" w:rsidP="001863A3">
      <w:pPr>
        <w:spacing w:after="0"/>
        <w:rPr>
          <w:rFonts w:asciiTheme="majorHAnsi" w:hAnsiTheme="majorHAnsi"/>
        </w:rPr>
      </w:pPr>
    </w:p>
    <w:p w:rsidR="001863A3" w:rsidRPr="001F5D43" w:rsidRDefault="001863A3" w:rsidP="001863A3">
      <w:pPr>
        <w:rPr>
          <w:rFonts w:asciiTheme="majorHAnsi" w:hAnsiTheme="majorHAnsi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863A3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863A3" w:rsidRPr="001F5D43" w:rsidRDefault="00644708" w:rsidP="00644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UGLJIK I ORGANSKI SPOJEVI</w:t>
            </w:r>
          </w:p>
        </w:tc>
      </w:tr>
      <w:tr w:rsidR="001863A3" w:rsidRPr="001F5D43" w:rsidTr="00B27B59">
        <w:trPr>
          <w:trHeight w:val="1393"/>
        </w:trPr>
        <w:tc>
          <w:tcPr>
            <w:tcW w:w="10065" w:type="dxa"/>
            <w:shd w:val="clear" w:color="auto" w:fill="FFFFFF"/>
          </w:tcPr>
          <w:p w:rsidR="001863A3" w:rsidRPr="001F5D43" w:rsidRDefault="001863A3" w:rsidP="001863A3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ZASIĆENI UGLJIKOVODICI – ALK</w:t>
            </w:r>
            <w:r w:rsidRPr="001F5D43">
              <w:rPr>
                <w:rFonts w:asciiTheme="majorHAnsi" w:hAnsiTheme="majorHAnsi" w:cs="Arial"/>
                <w:b/>
                <w:color w:val="FF0000"/>
                <w:sz w:val="28"/>
                <w:szCs w:val="28"/>
                <w:u w:val="single"/>
              </w:rPr>
              <w:t>AN</w:t>
            </w: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I</w:t>
            </w:r>
          </w:p>
          <w:p w:rsidR="001863A3" w:rsidRPr="00644708" w:rsidRDefault="001863A3" w:rsidP="00D90ADB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644708">
              <w:rPr>
                <w:rFonts w:asciiTheme="majorHAnsi" w:hAnsiTheme="majorHAnsi" w:cs="Arial"/>
              </w:rPr>
              <w:t>NERAZGRANATI</w:t>
            </w:r>
          </w:p>
          <w:p w:rsidR="001863A3" w:rsidRPr="00644708" w:rsidRDefault="001863A3" w:rsidP="00D90ADB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644708">
              <w:rPr>
                <w:rFonts w:asciiTheme="majorHAnsi" w:hAnsiTheme="majorHAnsi" w:cs="Arial"/>
              </w:rPr>
              <w:t>RAZGRANATI</w:t>
            </w:r>
          </w:p>
          <w:p w:rsidR="001863A3" w:rsidRPr="00644708" w:rsidRDefault="001863A3" w:rsidP="00D90ADB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644708">
              <w:rPr>
                <w:rFonts w:asciiTheme="majorHAnsi" w:hAnsiTheme="majorHAnsi" w:cs="Arial"/>
              </w:rPr>
              <w:t>CIKLIČKI</w:t>
            </w:r>
          </w:p>
          <w:p w:rsidR="001863A3" w:rsidRPr="00644708" w:rsidRDefault="001863A3" w:rsidP="001863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644708">
              <w:rPr>
                <w:rFonts w:asciiTheme="majorHAnsi" w:hAnsiTheme="majorHAnsi" w:cs="Arial"/>
              </w:rPr>
              <w:t xml:space="preserve">ugljik je u organskim spojevima </w:t>
            </w:r>
            <w:r w:rsidRPr="00644708">
              <w:rPr>
                <w:rFonts w:asciiTheme="majorHAnsi" w:hAnsiTheme="majorHAnsi" w:cs="Arial"/>
                <w:b/>
              </w:rPr>
              <w:t>četverovalentan</w:t>
            </w:r>
          </w:p>
          <w:p w:rsidR="001863A3" w:rsidRPr="00644708" w:rsidRDefault="001863A3" w:rsidP="001863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644708">
              <w:rPr>
                <w:rFonts w:asciiTheme="majorHAnsi" w:hAnsiTheme="majorHAnsi" w:cs="Arial"/>
                <w:caps/>
                <w:color w:val="000000"/>
              </w:rPr>
              <w:t xml:space="preserve">zasićeni ugljikovodici - &gt; </w:t>
            </w:r>
            <w:r w:rsidRPr="00644708">
              <w:rPr>
                <w:rFonts w:asciiTheme="majorHAnsi" w:hAnsiTheme="majorHAnsi" w:cs="Arial"/>
                <w:color w:val="000000"/>
              </w:rPr>
              <w:t xml:space="preserve">ugljikovi atomi povezani </w:t>
            </w:r>
            <w:r w:rsidRPr="00644708">
              <w:rPr>
                <w:rFonts w:asciiTheme="majorHAnsi" w:hAnsiTheme="majorHAnsi" w:cs="Arial"/>
              </w:rPr>
              <w:t>JEDNOSTRUKIM VEZAMA</w:t>
            </w:r>
            <w:r w:rsidR="00445C49" w:rsidRPr="00644708">
              <w:rPr>
                <w:rFonts w:asciiTheme="majorHAnsi" w:hAnsiTheme="majorHAnsi" w:cs="Arial"/>
              </w:rPr>
              <w:t>, a preostale valencije atoma ugljika zasićene atomima vodika</w:t>
            </w:r>
          </w:p>
          <w:tbl>
            <w:tblPr>
              <w:tblpPr w:leftFromText="180" w:rightFromText="180" w:vertAnchor="text" w:horzAnchor="margin" w:tblpXSpec="center" w:tblpY="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758"/>
              <w:gridCol w:w="583"/>
              <w:gridCol w:w="913"/>
              <w:gridCol w:w="746"/>
              <w:gridCol w:w="876"/>
              <w:gridCol w:w="901"/>
              <w:gridCol w:w="876"/>
              <w:gridCol w:w="758"/>
              <w:gridCol w:w="782"/>
              <w:gridCol w:w="758"/>
            </w:tblGrid>
            <w:tr w:rsidR="001863A3" w:rsidRPr="001F5D43" w:rsidTr="0030071F">
              <w:trPr>
                <w:trHeight w:val="897"/>
              </w:trPr>
              <w:tc>
                <w:tcPr>
                  <w:tcW w:w="1337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Broj ugljikovih atoma</w:t>
                  </w:r>
                </w:p>
              </w:tc>
              <w:tc>
                <w:tcPr>
                  <w:tcW w:w="758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8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2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8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2060"/>
                      <w:sz w:val="24"/>
                      <w:szCs w:val="24"/>
                    </w:rPr>
                    <w:t>10</w:t>
                  </w:r>
                </w:p>
              </w:tc>
            </w:tr>
            <w:tr w:rsidR="001863A3" w:rsidRPr="001F5D43" w:rsidTr="0030071F">
              <w:tc>
                <w:tcPr>
                  <w:tcW w:w="1337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osnova</w:t>
                  </w:r>
                </w:p>
              </w:tc>
              <w:tc>
                <w:tcPr>
                  <w:tcW w:w="758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MET-</w:t>
                  </w:r>
                </w:p>
              </w:tc>
              <w:tc>
                <w:tcPr>
                  <w:tcW w:w="58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ET-</w:t>
                  </w:r>
                </w:p>
              </w:tc>
              <w:tc>
                <w:tcPr>
                  <w:tcW w:w="91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PROP-</w:t>
                  </w:r>
                </w:p>
              </w:tc>
              <w:tc>
                <w:tcPr>
                  <w:tcW w:w="74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BUT-</w:t>
                  </w:r>
                </w:p>
              </w:tc>
              <w:tc>
                <w:tcPr>
                  <w:tcW w:w="87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PENT-</w:t>
                  </w:r>
                </w:p>
              </w:tc>
              <w:tc>
                <w:tcPr>
                  <w:tcW w:w="901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HEKS-</w:t>
                  </w:r>
                </w:p>
              </w:tc>
              <w:tc>
                <w:tcPr>
                  <w:tcW w:w="87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HEPT-</w:t>
                  </w:r>
                </w:p>
              </w:tc>
              <w:tc>
                <w:tcPr>
                  <w:tcW w:w="758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OKT-</w:t>
                  </w:r>
                </w:p>
              </w:tc>
              <w:tc>
                <w:tcPr>
                  <w:tcW w:w="782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NON-</w:t>
                  </w:r>
                </w:p>
              </w:tc>
              <w:tc>
                <w:tcPr>
                  <w:tcW w:w="758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DEK-</w:t>
                  </w:r>
                </w:p>
              </w:tc>
            </w:tr>
          </w:tbl>
          <w:p w:rsidR="00B27B59" w:rsidRPr="001F5D43" w:rsidRDefault="00B27B59" w:rsidP="001863A3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26"/>
              <w:gridCol w:w="1842"/>
              <w:gridCol w:w="1985"/>
              <w:gridCol w:w="1984"/>
            </w:tblGrid>
            <w:tr w:rsidR="001863A3" w:rsidRPr="001F5D43" w:rsidTr="0030071F">
              <w:tc>
                <w:tcPr>
                  <w:tcW w:w="184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  <w:t>STRUKTURNA FORMULA S VALENTNIM CRTICAMA</w:t>
                  </w:r>
                </w:p>
              </w:tc>
              <w:tc>
                <w:tcPr>
                  <w:tcW w:w="152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2445" w:dyaOrig="2490">
                      <v:shape id="_x0000_i1037" type="#_x0000_t75" style="width:49.5pt;height:53.25pt" o:ole="">
                        <v:imagedata r:id="rId33" o:title=""/>
                      </v:shape>
                      <o:OLEObject Type="Embed" ProgID="PBrush" ShapeID="_x0000_i1037" DrawAspect="Content" ObjectID="_1527267811" r:id="rId34"/>
                    </w:object>
                  </w:r>
                </w:p>
              </w:tc>
              <w:tc>
                <w:tcPr>
                  <w:tcW w:w="1842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3330" w:dyaOrig="2700">
                      <v:shape id="_x0000_i1038" type="#_x0000_t75" style="width:64.5pt;height:53.25pt" o:ole="">
                        <v:imagedata r:id="rId35" o:title=""/>
                      </v:shape>
                      <o:OLEObject Type="Embed" ProgID="PBrush" ShapeID="_x0000_i1038" DrawAspect="Content" ObjectID="_1527267812" r:id="rId36"/>
                    </w:object>
                  </w:r>
                </w:p>
              </w:tc>
              <w:tc>
                <w:tcPr>
                  <w:tcW w:w="1985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4350" w:dyaOrig="2550">
                      <v:shape id="_x0000_i1039" type="#_x0000_t75" style="width:79.5pt;height:49.5pt" o:ole="">
                        <v:imagedata r:id="rId37" o:title=""/>
                      </v:shape>
                      <o:OLEObject Type="Embed" ProgID="PBrush" ShapeID="_x0000_i1039" DrawAspect="Content" ObjectID="_1527267813" r:id="rId38"/>
                    </w:object>
                  </w:r>
                </w:p>
              </w:tc>
              <w:tc>
                <w:tcPr>
                  <w:tcW w:w="1984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5130" w:dyaOrig="2580">
                      <v:shape id="_x0000_i1040" type="#_x0000_t75" style="width:87pt;height:45.75pt" o:ole="">
                        <v:imagedata r:id="rId39" o:title=""/>
                      </v:shape>
                      <o:OLEObject Type="Embed" ProgID="PBrush" ShapeID="_x0000_i1040" DrawAspect="Content" ObjectID="_1527267814" r:id="rId40"/>
                    </w:object>
                  </w:r>
                </w:p>
              </w:tc>
            </w:tr>
            <w:tr w:rsidR="001863A3" w:rsidRPr="001F5D43" w:rsidTr="0030071F">
              <w:trPr>
                <w:trHeight w:val="633"/>
              </w:trPr>
              <w:tc>
                <w:tcPr>
                  <w:tcW w:w="184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  <w:t>NAZIV SPOJA</w:t>
                  </w:r>
                </w:p>
              </w:tc>
              <w:tc>
                <w:tcPr>
                  <w:tcW w:w="152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met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an</w:t>
                  </w:r>
                </w:p>
              </w:tc>
              <w:tc>
                <w:tcPr>
                  <w:tcW w:w="1842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et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an</w:t>
                  </w:r>
                </w:p>
              </w:tc>
              <w:tc>
                <w:tcPr>
                  <w:tcW w:w="1985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prop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an</w:t>
                  </w:r>
                </w:p>
              </w:tc>
              <w:tc>
                <w:tcPr>
                  <w:tcW w:w="1984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but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an</w:t>
                  </w:r>
                </w:p>
              </w:tc>
            </w:tr>
            <w:tr w:rsidR="001863A3" w:rsidRPr="001F5D43" w:rsidTr="0030071F">
              <w:trPr>
                <w:trHeight w:val="1278"/>
              </w:trPr>
              <w:tc>
                <w:tcPr>
                  <w:tcW w:w="184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  <w:t>SAŽETA STRUKTURNA FORMULA</w:t>
                  </w:r>
                </w:p>
              </w:tc>
              <w:tc>
                <w:tcPr>
                  <w:tcW w:w="152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842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1863A3" w:rsidRPr="001F5D43" w:rsidTr="0030071F">
              <w:trPr>
                <w:trHeight w:val="973"/>
              </w:trPr>
              <w:tc>
                <w:tcPr>
                  <w:tcW w:w="1843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aps/>
                      <w:sz w:val="24"/>
                      <w:szCs w:val="24"/>
                    </w:rPr>
                    <w:t>MOLEKULSKA FORMULA</w:t>
                  </w:r>
                </w:p>
              </w:tc>
              <w:tc>
                <w:tcPr>
                  <w:tcW w:w="1526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842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  <w:tc>
                <w:tcPr>
                  <w:tcW w:w="1984" w:type="dxa"/>
                  <w:vAlign w:val="center"/>
                </w:tcPr>
                <w:p w:rsidR="001863A3" w:rsidRPr="001F5D43" w:rsidRDefault="001863A3" w:rsidP="001863A3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4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</w:tr>
          </w:tbl>
          <w:p w:rsidR="001863A3" w:rsidRPr="00B27B59" w:rsidRDefault="001863A3" w:rsidP="00B27B59">
            <w:pPr>
              <w:spacing w:after="0"/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Opća formula: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  <w:vertAlign w:val="subscript"/>
              </w:rPr>
              <w:t>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  <w:vertAlign w:val="subscript"/>
              </w:rPr>
              <w:t>2n +2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        n</w:t>
            </w:r>
            <w:r w:rsidR="00B27B59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>=broj ugljikovih atoma</w:t>
            </w:r>
          </w:p>
        </w:tc>
      </w:tr>
    </w:tbl>
    <w:p w:rsidR="00644708" w:rsidRPr="00644708" w:rsidRDefault="00644708" w:rsidP="00644708">
      <w:pPr>
        <w:pStyle w:val="Heading1"/>
        <w:rPr>
          <w:rFonts w:asciiTheme="majorHAnsi" w:hAnsiTheme="majorHAnsi"/>
          <w:color w:val="00B050"/>
          <w:sz w:val="22"/>
          <w:szCs w:val="22"/>
        </w:rPr>
      </w:pPr>
      <w:r w:rsidRPr="00644708">
        <w:rPr>
          <w:rFonts w:asciiTheme="majorHAnsi" w:hAnsiTheme="majorHAnsi"/>
          <w:color w:val="00B050"/>
          <w:sz w:val="22"/>
          <w:szCs w:val="22"/>
        </w:rPr>
        <w:t>* Iz PSE za ugljik pročitaj redni i maseni broj, relativnu atomsku masu, skupinu i periodu.</w:t>
      </w:r>
    </w:p>
    <w:p w:rsidR="00644708" w:rsidRPr="00644708" w:rsidRDefault="00644708" w:rsidP="00644708">
      <w:pPr>
        <w:spacing w:after="0"/>
        <w:rPr>
          <w:rFonts w:asciiTheme="majorHAnsi" w:hAnsiTheme="majorHAnsi"/>
          <w:i/>
          <w:color w:val="00B050"/>
        </w:rPr>
      </w:pPr>
      <w:r w:rsidRPr="00644708">
        <w:rPr>
          <w:rFonts w:asciiTheme="majorHAnsi" w:hAnsiTheme="majorHAnsi"/>
          <w:i/>
          <w:color w:val="00B050"/>
        </w:rPr>
        <w:t>* Definiraj pojam valencije i odredi valenciju za molekule ugljikovog(IV) oksida i metana.</w:t>
      </w:r>
    </w:p>
    <w:p w:rsidR="00644708" w:rsidRPr="00644708" w:rsidRDefault="00644708" w:rsidP="00644708">
      <w:pPr>
        <w:pStyle w:val="Heading1"/>
        <w:rPr>
          <w:rFonts w:asciiTheme="majorHAnsi" w:hAnsiTheme="majorHAnsi"/>
          <w:color w:val="00B050"/>
          <w:sz w:val="22"/>
          <w:szCs w:val="22"/>
        </w:rPr>
      </w:pPr>
      <w:r w:rsidRPr="00644708">
        <w:rPr>
          <w:rFonts w:asciiTheme="majorHAnsi" w:hAnsiTheme="majorHAnsi"/>
          <w:color w:val="00B050"/>
          <w:sz w:val="22"/>
          <w:szCs w:val="22"/>
        </w:rPr>
        <w:t xml:space="preserve">*Navedi nekoliko svojstava ugljika koja poznaješ znaš? </w:t>
      </w:r>
    </w:p>
    <w:p w:rsidR="00644708" w:rsidRPr="00644708" w:rsidRDefault="00644708" w:rsidP="00644708">
      <w:pPr>
        <w:pStyle w:val="Heading1"/>
        <w:rPr>
          <w:rFonts w:asciiTheme="majorHAnsi" w:hAnsiTheme="majorHAnsi"/>
          <w:color w:val="00B050"/>
          <w:sz w:val="22"/>
          <w:szCs w:val="22"/>
        </w:rPr>
      </w:pPr>
      <w:r w:rsidRPr="00644708">
        <w:rPr>
          <w:rFonts w:asciiTheme="majorHAnsi" w:hAnsiTheme="majorHAnsi"/>
          <w:color w:val="00B050"/>
          <w:sz w:val="22"/>
          <w:szCs w:val="22"/>
        </w:rPr>
        <w:t xml:space="preserve">*Prikaži kemijskom jednadžbom gorenje ugljika. </w:t>
      </w:r>
    </w:p>
    <w:p w:rsidR="00644708" w:rsidRPr="00644708" w:rsidRDefault="00644708" w:rsidP="00644708">
      <w:pPr>
        <w:pStyle w:val="Heading1"/>
        <w:rPr>
          <w:rFonts w:asciiTheme="majorHAnsi" w:hAnsiTheme="majorHAnsi"/>
          <w:color w:val="00B050"/>
          <w:sz w:val="22"/>
          <w:szCs w:val="22"/>
        </w:rPr>
      </w:pPr>
      <w:r w:rsidRPr="00644708">
        <w:rPr>
          <w:rFonts w:asciiTheme="majorHAnsi" w:hAnsiTheme="majorHAnsi"/>
          <w:color w:val="00B050"/>
          <w:sz w:val="22"/>
          <w:szCs w:val="22"/>
        </w:rPr>
        <w:t>* Riješi listić i usporedi ga s ostalim učenicima u razredu.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986"/>
        <w:gridCol w:w="2022"/>
      </w:tblGrid>
      <w:tr w:rsidR="00644708" w:rsidRPr="00644708" w:rsidTr="00644708">
        <w:trPr>
          <w:trHeight w:val="269"/>
          <w:jc w:val="center"/>
        </w:trPr>
        <w:tc>
          <w:tcPr>
            <w:tcW w:w="2473" w:type="dxa"/>
            <w:shd w:val="clear" w:color="auto" w:fill="FFCCFF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SVOJSTVO</w:t>
            </w:r>
          </w:p>
        </w:tc>
        <w:tc>
          <w:tcPr>
            <w:tcW w:w="1986" w:type="dxa"/>
            <w:shd w:val="clear" w:color="auto" w:fill="FFCCFF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Anorganski spojevi</w:t>
            </w:r>
          </w:p>
        </w:tc>
        <w:tc>
          <w:tcPr>
            <w:tcW w:w="2022" w:type="dxa"/>
            <w:shd w:val="clear" w:color="auto" w:fill="FFCCFF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Organski spojevi</w:t>
            </w:r>
          </w:p>
        </w:tc>
      </w:tr>
      <w:tr w:rsidR="00644708" w:rsidRPr="00644708" w:rsidTr="00644708">
        <w:trPr>
          <w:trHeight w:val="134"/>
          <w:jc w:val="center"/>
        </w:trPr>
        <w:tc>
          <w:tcPr>
            <w:tcW w:w="2473" w:type="dxa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Talište</w:t>
            </w:r>
          </w:p>
        </w:tc>
        <w:tc>
          <w:tcPr>
            <w:tcW w:w="1986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708" w:rsidRPr="00644708" w:rsidTr="00644708">
        <w:trPr>
          <w:trHeight w:val="269"/>
          <w:jc w:val="center"/>
        </w:trPr>
        <w:tc>
          <w:tcPr>
            <w:tcW w:w="2473" w:type="dxa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Topljivost u vodi</w:t>
            </w:r>
          </w:p>
        </w:tc>
        <w:tc>
          <w:tcPr>
            <w:tcW w:w="1986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708" w:rsidRPr="00644708" w:rsidTr="00644708">
        <w:trPr>
          <w:trHeight w:val="403"/>
          <w:jc w:val="center"/>
        </w:trPr>
        <w:tc>
          <w:tcPr>
            <w:tcW w:w="2473" w:type="dxa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Topljivost u organskom otapalu</w:t>
            </w:r>
          </w:p>
        </w:tc>
        <w:tc>
          <w:tcPr>
            <w:tcW w:w="1986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708" w:rsidRPr="00644708" w:rsidTr="00644708">
        <w:trPr>
          <w:trHeight w:val="134"/>
          <w:jc w:val="center"/>
        </w:trPr>
        <w:tc>
          <w:tcPr>
            <w:tcW w:w="2473" w:type="dxa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Gorenje</w:t>
            </w:r>
          </w:p>
        </w:tc>
        <w:tc>
          <w:tcPr>
            <w:tcW w:w="1986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708" w:rsidRPr="00644708" w:rsidTr="00644708">
        <w:trPr>
          <w:trHeight w:val="269"/>
          <w:jc w:val="center"/>
        </w:trPr>
        <w:tc>
          <w:tcPr>
            <w:tcW w:w="2473" w:type="dxa"/>
          </w:tcPr>
          <w:p w:rsidR="00644708" w:rsidRPr="00644708" w:rsidRDefault="00644708" w:rsidP="0098174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4708">
              <w:rPr>
                <w:rFonts w:asciiTheme="majorHAnsi" w:hAnsiTheme="majorHAnsi"/>
                <w:sz w:val="18"/>
                <w:szCs w:val="18"/>
              </w:rPr>
              <w:t>Kemijski sastav</w:t>
            </w:r>
          </w:p>
        </w:tc>
        <w:tc>
          <w:tcPr>
            <w:tcW w:w="1986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644708" w:rsidRPr="00644708" w:rsidRDefault="00644708" w:rsidP="0098174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</w:rPr>
      </w:pPr>
      <w:r w:rsidRPr="00644708">
        <w:rPr>
          <w:rFonts w:asciiTheme="majorHAnsi" w:hAnsiTheme="majorHAnsi"/>
          <w:i/>
          <w:color w:val="00B050"/>
        </w:rPr>
        <w:t> Koje je fosilno gorivo najvažniji izvor metana?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</w:rPr>
      </w:pPr>
      <w:r w:rsidRPr="00644708">
        <w:rPr>
          <w:rFonts w:asciiTheme="majorHAnsi" w:hAnsiTheme="majorHAnsi"/>
          <w:i/>
          <w:color w:val="00B050"/>
        </w:rPr>
        <w:t> Koje je fosilno gorivo najvažniji izvor različitih ugljikovodika?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</w:rPr>
      </w:pPr>
      <w:r w:rsidRPr="00644708">
        <w:rPr>
          <w:rFonts w:asciiTheme="majorHAnsi" w:hAnsiTheme="majorHAnsi"/>
          <w:i/>
          <w:color w:val="00B050"/>
        </w:rPr>
        <w:t> Opiši svojstva alkana.</w:t>
      </w:r>
    </w:p>
    <w:p w:rsidR="00644708" w:rsidRDefault="00644708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p w:rsidR="00337B2E" w:rsidRPr="00644708" w:rsidRDefault="00337B2E" w:rsidP="00644708">
      <w:pPr>
        <w:spacing w:after="0" w:line="240" w:lineRule="auto"/>
        <w:rPr>
          <w:rFonts w:asciiTheme="majorHAnsi" w:hAnsiTheme="majorHAnsi"/>
          <w:i/>
          <w:color w:val="FF6600"/>
        </w:rPr>
      </w:pPr>
    </w:p>
    <w:tbl>
      <w:tblPr>
        <w:tblpPr w:leftFromText="180" w:rightFromText="180" w:vertAnchor="text" w:horzAnchor="margin" w:tblpY="306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44708" w:rsidRPr="001F5D43" w:rsidTr="00644708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644708" w:rsidRPr="001F5D43" w:rsidRDefault="00644708" w:rsidP="0064470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</w:rPr>
              <w:t>PLAN UČENIČKOG ZAPISA</w:t>
            </w:r>
          </w:p>
        </w:tc>
      </w:tr>
      <w:tr w:rsidR="00644708" w:rsidRPr="001F5D43" w:rsidTr="00644708">
        <w:trPr>
          <w:trHeight w:val="2532"/>
        </w:trPr>
        <w:tc>
          <w:tcPr>
            <w:tcW w:w="10065" w:type="dxa"/>
            <w:shd w:val="clear" w:color="auto" w:fill="FFFFFF"/>
          </w:tcPr>
          <w:p w:rsidR="00644708" w:rsidRPr="001F5D43" w:rsidRDefault="00644708" w:rsidP="00644708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ZASIĆENI UGLJIKOVODICI – ALK</w:t>
            </w:r>
            <w:r w:rsidRPr="001F5D43">
              <w:rPr>
                <w:rFonts w:asciiTheme="majorHAnsi" w:hAnsiTheme="majorHAnsi" w:cs="Arial"/>
                <w:b/>
                <w:color w:val="FF0000"/>
                <w:sz w:val="28"/>
                <w:szCs w:val="28"/>
                <w:u w:val="single"/>
              </w:rPr>
              <w:t>AN</w:t>
            </w: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I</w:t>
            </w:r>
          </w:p>
          <w:p w:rsidR="00644708" w:rsidRPr="001F5D43" w:rsidRDefault="00644708" w:rsidP="00644708">
            <w:pPr>
              <w:spacing w:after="0"/>
              <w:rPr>
                <w:rFonts w:asciiTheme="majorHAnsi" w:hAnsiTheme="majorHAnsi" w:cs="Arial"/>
                <w:b/>
                <w:caps/>
                <w:color w:val="9933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>metan</w:t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najjednostavniji alkan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plin bez boje i mirisa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gori plavičastim plamenom</w:t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u smjesi sa zrakom eksplozivan</w:t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zemni plin, močvarni i rudarski plin</w:t>
            </w:r>
          </w:p>
          <w:p w:rsidR="00644708" w:rsidRPr="001F5D43" w:rsidRDefault="00644708" w:rsidP="00644708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GORENJE ALKANA: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+ 2O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+ 2H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O, uz oslobođenje topline </w:t>
            </w:r>
          </w:p>
          <w:p w:rsidR="00644708" w:rsidRPr="001F5D43" w:rsidRDefault="00644708" w:rsidP="00644708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SVOJSTVA:</w:t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zasićeni ugljikovodici = parafini</w:t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ne reagira s otopinom kalijeva permanganata, niti sa bromnom vodom (dokaz nezasićenosti)</w:t>
            </w:r>
          </w:p>
          <w:p w:rsidR="00644708" w:rsidRPr="001F5D43" w:rsidRDefault="00644708" w:rsidP="00644708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vrlo postojani i stabilni u kiselinama, lužinama i jakim oksidansima (KMnO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644708" w:rsidRPr="001F5D43" w:rsidRDefault="00644708" w:rsidP="00644708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2AE7415D" wp14:editId="04C3662E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158750</wp:posOffset>
                      </wp:positionV>
                      <wp:extent cx="631190" cy="204470"/>
                      <wp:effectExtent l="9525" t="6350" r="6985" b="8255"/>
                      <wp:wrapNone/>
                      <wp:docPr id="257" name="Tekstni okvir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41" w:rsidRPr="00BD536D" w:rsidRDefault="00981741" w:rsidP="00644708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BD53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svjetlost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57" o:spid="_x0000_s1027" type="#_x0000_t202" style="position:absolute;margin-left:208.5pt;margin-top:12.5pt;width:49.7pt;height:16.1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" strokecolor="white">
                      <v:textbox>
                        <w:txbxContent>
                          <w:p w:rsidR="00981741" w:rsidRPr="00BD536D" w:rsidRDefault="00981741" w:rsidP="00644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D53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svjetlost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REAKCIJE SUPSTITUCIJE:</w:t>
            </w:r>
          </w:p>
          <w:p w:rsidR="00644708" w:rsidRPr="001F5D43" w:rsidRDefault="00644708" w:rsidP="00644708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44708" w:rsidRPr="001F5D43" w:rsidRDefault="00644708" w:rsidP="00644708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+    Cl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2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CH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Cl     +    HCl</w:t>
            </w:r>
          </w:p>
          <w:p w:rsidR="00644708" w:rsidRPr="001F5D43" w:rsidRDefault="00644708" w:rsidP="00644708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m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etan   +   klor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klormetan   +   klorovodik</w:t>
            </w:r>
          </w:p>
        </w:tc>
      </w:tr>
    </w:tbl>
    <w:p w:rsidR="00644708" w:rsidRDefault="00644708" w:rsidP="00644708">
      <w:pPr>
        <w:pStyle w:val="Heading1"/>
        <w:rPr>
          <w:rFonts w:asciiTheme="majorHAnsi" w:hAnsiTheme="majorHAnsi"/>
          <w:b/>
          <w:i w:val="0"/>
          <w:sz w:val="22"/>
          <w:szCs w:val="22"/>
        </w:rPr>
      </w:pPr>
    </w:p>
    <w:p w:rsidR="00644708" w:rsidRDefault="00644708" w:rsidP="00644708">
      <w:pPr>
        <w:pStyle w:val="Heading1"/>
        <w:rPr>
          <w:rFonts w:asciiTheme="majorHAnsi" w:hAnsiTheme="majorHAnsi"/>
          <w:b/>
          <w:i w:val="0"/>
          <w:sz w:val="22"/>
          <w:szCs w:val="22"/>
        </w:rPr>
      </w:pPr>
    </w:p>
    <w:p w:rsidR="00644708" w:rsidRDefault="00644708" w:rsidP="00644708">
      <w:pPr>
        <w:pStyle w:val="Heading1"/>
        <w:rPr>
          <w:rFonts w:asciiTheme="majorHAnsi" w:hAnsiTheme="majorHAnsi"/>
          <w:b/>
          <w:i w:val="0"/>
          <w:sz w:val="22"/>
          <w:szCs w:val="22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644708" w:rsidRDefault="00644708" w:rsidP="00644708">
      <w:pPr>
        <w:rPr>
          <w:rFonts w:asciiTheme="majorHAnsi" w:hAnsiTheme="majorHAnsi"/>
          <w:sz w:val="24"/>
          <w:szCs w:val="24"/>
        </w:rPr>
      </w:pPr>
    </w:p>
    <w:p w:rsidR="00337B2E" w:rsidRDefault="00337B2E" w:rsidP="00644708">
      <w:pPr>
        <w:rPr>
          <w:rFonts w:asciiTheme="majorHAnsi" w:hAnsiTheme="majorHAnsi"/>
          <w:sz w:val="24"/>
          <w:szCs w:val="24"/>
        </w:rPr>
      </w:pPr>
    </w:p>
    <w:p w:rsidR="00337B2E" w:rsidRDefault="00337B2E" w:rsidP="00644708">
      <w:pPr>
        <w:rPr>
          <w:rFonts w:asciiTheme="majorHAnsi" w:hAnsiTheme="majorHAnsi"/>
          <w:sz w:val="24"/>
          <w:szCs w:val="24"/>
        </w:rPr>
      </w:pPr>
    </w:p>
    <w:p w:rsidR="00337B2E" w:rsidRDefault="00337B2E" w:rsidP="00644708">
      <w:pPr>
        <w:rPr>
          <w:rFonts w:asciiTheme="majorHAnsi" w:hAnsiTheme="majorHAnsi"/>
          <w:sz w:val="24"/>
          <w:szCs w:val="24"/>
        </w:rPr>
      </w:pPr>
    </w:p>
    <w:p w:rsidR="00337B2E" w:rsidRDefault="00337B2E" w:rsidP="00644708">
      <w:pPr>
        <w:rPr>
          <w:rFonts w:asciiTheme="majorHAnsi" w:hAnsiTheme="majorHAnsi"/>
          <w:sz w:val="24"/>
          <w:szCs w:val="24"/>
        </w:rPr>
      </w:pPr>
    </w:p>
    <w:p w:rsidR="00337B2E" w:rsidRDefault="00337B2E" w:rsidP="00644708">
      <w:pPr>
        <w:rPr>
          <w:rFonts w:asciiTheme="majorHAnsi" w:hAnsiTheme="majorHAnsi"/>
          <w:sz w:val="24"/>
          <w:szCs w:val="24"/>
        </w:rPr>
      </w:pPr>
    </w:p>
    <w:p w:rsidR="00644708" w:rsidRPr="00644708" w:rsidRDefault="00644708" w:rsidP="00644708">
      <w:pPr>
        <w:rPr>
          <w:rFonts w:asciiTheme="majorHAnsi" w:hAnsiTheme="majorHAns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64C47" w:rsidRPr="001F5D43" w:rsidTr="0030071F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64C47" w:rsidRPr="001F5D43" w:rsidRDefault="00644708" w:rsidP="00644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UGLJIK I ORGANSKI SPOJEVI</w:t>
            </w:r>
          </w:p>
        </w:tc>
      </w:tr>
      <w:tr w:rsidR="00564C47" w:rsidRPr="001F5D43" w:rsidTr="00131DF9">
        <w:trPr>
          <w:trHeight w:val="401"/>
        </w:trPr>
        <w:tc>
          <w:tcPr>
            <w:tcW w:w="10065" w:type="dxa"/>
            <w:shd w:val="clear" w:color="auto" w:fill="FFFFFF"/>
          </w:tcPr>
          <w:p w:rsidR="00564C47" w:rsidRPr="001F5D43" w:rsidRDefault="00564C47" w:rsidP="00564C47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NEZASIĆENI UGLJIKOVODICI – ALK</w:t>
            </w:r>
            <w:r w:rsidRPr="001F5D43">
              <w:rPr>
                <w:rFonts w:asciiTheme="majorHAnsi" w:hAnsiTheme="majorHAnsi" w:cs="Arial"/>
                <w:b/>
                <w:color w:val="FF0000"/>
                <w:sz w:val="28"/>
                <w:szCs w:val="28"/>
                <w:u w:val="single"/>
              </w:rPr>
              <w:t>EN</w:t>
            </w: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I I ALK</w:t>
            </w:r>
            <w:r w:rsidRPr="001F5D43">
              <w:rPr>
                <w:rFonts w:asciiTheme="majorHAnsi" w:hAnsiTheme="majorHAnsi" w:cs="Arial"/>
                <w:b/>
                <w:color w:val="FF0000"/>
                <w:sz w:val="28"/>
                <w:szCs w:val="28"/>
                <w:u w:val="single"/>
              </w:rPr>
              <w:t>IN</w:t>
            </w:r>
            <w:r w:rsidRPr="001F5D43">
              <w:rPr>
                <w:rFonts w:asciiTheme="majorHAnsi" w:hAnsiTheme="majorHAnsi" w:cs="Arial"/>
                <w:b/>
                <w:sz w:val="28"/>
                <w:szCs w:val="28"/>
              </w:rPr>
              <w:t>I</w:t>
            </w:r>
          </w:p>
          <w:p w:rsidR="00564C47" w:rsidRPr="001F5D43" w:rsidRDefault="00564C47" w:rsidP="00564C47">
            <w:pPr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564C47" w:rsidRPr="001F5D43" w:rsidRDefault="00564C47" w:rsidP="00131DF9">
            <w:pPr>
              <w:spacing w:after="0"/>
              <w:jc w:val="center"/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ALK</w:t>
            </w:r>
            <w:r w:rsidRPr="001F5D43">
              <w:rPr>
                <w:rFonts w:asciiTheme="majorHAnsi" w:hAnsiTheme="majorHAnsi" w:cs="Arial"/>
                <w:b/>
                <w:i/>
                <w:caps/>
                <w:color w:val="FF0000"/>
                <w:sz w:val="28"/>
                <w:szCs w:val="28"/>
                <w:u w:val="single"/>
              </w:rPr>
              <w:t>EN</w:t>
            </w:r>
            <w:r w:rsidRPr="001F5D43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i – UGLJIKOVI A</w:t>
            </w:r>
            <w:r w:rsidR="00131DF9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tomi povezani dvostrukim vezama</w:t>
            </w: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1759"/>
              <w:gridCol w:w="2664"/>
            </w:tblGrid>
            <w:tr w:rsidR="00564C47" w:rsidRPr="001F5D43" w:rsidTr="0030071F">
              <w:trPr>
                <w:trHeight w:val="952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STRUKTURNA FORMULA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3180" w:dyaOrig="2610">
                      <v:shape id="_x0000_i1041" type="#_x0000_t75" style="width:57pt;height:45.75pt" o:ole="">
                        <v:imagedata r:id="rId41" o:title=""/>
                      </v:shape>
                      <o:OLEObject Type="Embed" ProgID="PBrush" ShapeID="_x0000_i1041" DrawAspect="Content" ObjectID="_1527267815" r:id="rId42"/>
                    </w:objec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4275" w:dyaOrig="2595">
                      <v:shape id="_x0000_i1042" type="#_x0000_t75" style="width:1in;height:45.75pt" o:ole="">
                        <v:imagedata r:id="rId43" o:title=""/>
                      </v:shape>
                      <o:OLEObject Type="Embed" ProgID="PBrush" ShapeID="_x0000_i1042" DrawAspect="Content" ObjectID="_1527267816" r:id="rId44"/>
                    </w:object>
                  </w:r>
                </w:p>
              </w:tc>
              <w:tc>
                <w:tcPr>
                  <w:tcW w:w="2664" w:type="dxa"/>
                </w:tcPr>
                <w:p w:rsidR="00564C47" w:rsidRPr="001F5D43" w:rsidRDefault="00564C47" w:rsidP="00564C47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1F5D43">
                    <w:rPr>
                      <w:rFonts w:asciiTheme="majorHAnsi" w:hAnsiTheme="majorHAnsi"/>
                    </w:rPr>
                    <w:t>A)</w:t>
                  </w:r>
                </w:p>
                <w:p w:rsidR="00564C47" w:rsidRPr="001F5D43" w:rsidRDefault="00564C47" w:rsidP="00564C47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5010" w:dyaOrig="2535">
                      <v:shape id="_x0000_i1043" type="#_x0000_t75" style="width:83.25pt;height:42pt" o:ole="">
                        <v:imagedata r:id="rId45" o:title=""/>
                      </v:shape>
                      <o:OLEObject Type="Embed" ProgID="PBrush" ShapeID="_x0000_i1043" DrawAspect="Content" ObjectID="_1527267817" r:id="rId46"/>
                    </w:object>
                  </w:r>
                </w:p>
                <w:p w:rsidR="00564C47" w:rsidRPr="001F5D43" w:rsidRDefault="00564C47" w:rsidP="00564C47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1F5D43">
                    <w:rPr>
                      <w:rFonts w:asciiTheme="majorHAnsi" w:hAnsiTheme="majorHAnsi"/>
                    </w:rPr>
                    <w:t>B)</w:t>
                  </w:r>
                </w:p>
                <w:p w:rsidR="00564C47" w:rsidRPr="001F5D43" w:rsidRDefault="00564C47" w:rsidP="00564C47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5070" w:dyaOrig="2595">
                      <v:shape id="_x0000_i1044" type="#_x0000_t75" style="width:83.25pt;height:42pt" o:ole="">
                        <v:imagedata r:id="rId47" o:title=""/>
                      </v:shape>
                      <o:OLEObject Type="Embed" ProgID="PBrush" ShapeID="_x0000_i1044" DrawAspect="Content" ObjectID="_1527267818" r:id="rId48"/>
                    </w:object>
                  </w:r>
                </w:p>
              </w:tc>
            </w:tr>
            <w:tr w:rsidR="00564C47" w:rsidRPr="001F5D43" w:rsidTr="0030071F">
              <w:trPr>
                <w:trHeight w:val="883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SAŽETA STRUKTURNA FORMULA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=CH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CH=CH–CH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664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A) 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=CH-CH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-CH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B) 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-CH=CH-CH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564C47" w:rsidRPr="001F5D43" w:rsidTr="0030071F">
              <w:trPr>
                <w:trHeight w:val="657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MOLEKULSKA FORMULA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  <w:tc>
                <w:tcPr>
                  <w:tcW w:w="2664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4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</w:tr>
            <w:tr w:rsidR="00564C47" w:rsidRPr="001F5D43" w:rsidTr="0030071F">
              <w:trPr>
                <w:trHeight w:val="841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IME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et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en</w: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prop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en</w:t>
                  </w:r>
                </w:p>
              </w:tc>
              <w:tc>
                <w:tcPr>
                  <w:tcW w:w="2664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u w:val="single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A) BUT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</w:rPr>
                    <w:t>-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1-EN</w:t>
                  </w:r>
                </w:p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B) but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-2-en</w:t>
                  </w:r>
                </w:p>
              </w:tc>
            </w:tr>
          </w:tbl>
          <w:p w:rsidR="00564C47" w:rsidRPr="001F5D43" w:rsidRDefault="00564C47" w:rsidP="00564C47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64C47" w:rsidRPr="001F5D43" w:rsidRDefault="00564C47" w:rsidP="00564C47">
            <w:pPr>
              <w:spacing w:after="0"/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Opća formula: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  <w:vertAlign w:val="subscript"/>
              </w:rPr>
              <w:t>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  <w:vertAlign w:val="subscript"/>
              </w:rPr>
              <w:t>2n</w:t>
            </w:r>
            <w:r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 xml:space="preserve">   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 xml:space="preserve"> = broj ugljikovih atoma</w:t>
            </w:r>
          </w:p>
          <w:p w:rsidR="00564C47" w:rsidRPr="001F5D43" w:rsidRDefault="00564C47" w:rsidP="00564C4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64C47" w:rsidRPr="001F5D43" w:rsidRDefault="00564C47" w:rsidP="00564C4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PRIRODNI IZVOR ALKENA –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nafta</w:t>
            </w:r>
          </w:p>
          <w:p w:rsidR="00564C47" w:rsidRPr="001F5D43" w:rsidRDefault="00564C47" w:rsidP="00564C4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KREKIRANJE</w:t>
            </w:r>
            <w:r w:rsidR="00067825" w:rsidRPr="001F5D43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cijepanje većih molekula ugljikovodika u jednostavnije uz pogodne uvjete i katalizator</w:t>
            </w:r>
          </w:p>
          <w:p w:rsidR="00564C47" w:rsidRPr="001F5D43" w:rsidRDefault="00067825" w:rsidP="00564C47">
            <w:pPr>
              <w:spacing w:after="0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ETEN, </w:t>
            </w:r>
            <w:r w:rsidR="00564C47"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 etilen </w:t>
            </w:r>
            <w:r w:rsidR="00564C47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</w:t>
            </w:r>
          </w:p>
          <w:p w:rsidR="00564C47" w:rsidRPr="001F5D43" w:rsidRDefault="00564C47" w:rsidP="00564C47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za proizvodnju polietilenskih plastičnih masa             </w:t>
            </w:r>
          </w:p>
          <w:p w:rsidR="00564C47" w:rsidRPr="001F5D43" w:rsidRDefault="00564C47" w:rsidP="00564C47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pospješuje sazrijevanje voća i povrća</w:t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 </w:t>
            </w:r>
          </w:p>
          <w:p w:rsidR="00564C47" w:rsidRPr="001F5D43" w:rsidRDefault="00564C47" w:rsidP="00564C47">
            <w:pPr>
              <w:spacing w:after="0"/>
              <w:jc w:val="center"/>
              <w:rPr>
                <w:rFonts w:asciiTheme="majorHAnsi" w:hAnsiTheme="majorHAnsi" w:cs="Arial"/>
                <w:b/>
                <w:i/>
                <w:caps/>
                <w:sz w:val="24"/>
                <w:szCs w:val="24"/>
              </w:rPr>
            </w:pPr>
          </w:p>
          <w:p w:rsidR="00564C47" w:rsidRPr="00131DF9" w:rsidRDefault="00564C47" w:rsidP="00131DF9">
            <w:pPr>
              <w:spacing w:after="0"/>
              <w:jc w:val="center"/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ALK</w:t>
            </w:r>
            <w:r w:rsidRPr="001F5D43">
              <w:rPr>
                <w:rFonts w:asciiTheme="majorHAnsi" w:hAnsiTheme="majorHAnsi" w:cs="Arial"/>
                <w:b/>
                <w:i/>
                <w:caps/>
                <w:color w:val="FF0000"/>
                <w:sz w:val="28"/>
                <w:szCs w:val="28"/>
                <w:u w:val="single"/>
              </w:rPr>
              <w:t>IN</w:t>
            </w:r>
            <w:r w:rsidRPr="001F5D43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I – ugljikovi a</w:t>
            </w:r>
            <w:r w:rsidR="00131DF9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tomi povezani trostrukim vezama</w:t>
            </w: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1759"/>
            </w:tblGrid>
            <w:tr w:rsidR="00564C47" w:rsidRPr="001F5D43" w:rsidTr="0030071F">
              <w:trPr>
                <w:trHeight w:val="952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STRUKTURNA FORMULA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3165" w:dyaOrig="615">
                      <v:shape id="_x0000_i1045" type="#_x0000_t75" style="width:60.75pt;height:11.25pt" o:ole="">
                        <v:imagedata r:id="rId49" o:title=""/>
                      </v:shape>
                      <o:OLEObject Type="Embed" ProgID="PBrush" ShapeID="_x0000_i1045" DrawAspect="Content" ObjectID="_1527267819" r:id="rId50"/>
                    </w:object>
                  </w:r>
                </w:p>
              </w:tc>
              <w:tc>
                <w:tcPr>
                  <w:tcW w:w="1759" w:type="dxa"/>
                </w:tcPr>
                <w:p w:rsidR="00564C47" w:rsidRPr="001F5D43" w:rsidRDefault="00564C47" w:rsidP="00564C47">
                  <w:pPr>
                    <w:spacing w:after="0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4095" w:dyaOrig="2850">
                      <v:shape id="_x0000_i1046" type="#_x0000_t75" style="width:69.75pt;height:49.5pt" o:ole="">
                        <v:imagedata r:id="rId51" o:title=""/>
                      </v:shape>
                      <o:OLEObject Type="Embed" ProgID="PBrush" ShapeID="_x0000_i1046" DrawAspect="Content" ObjectID="_1527267820" r:id="rId52"/>
                    </w:object>
                  </w:r>
                </w:p>
              </w:tc>
            </w:tr>
            <w:tr w:rsidR="00564C47" w:rsidRPr="001F5D43" w:rsidTr="0030071F">
              <w:trPr>
                <w:trHeight w:val="883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SAŽETA STRUKTURNA FORMULA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2160" w:dyaOrig="645">
                      <v:shape id="_x0000_i1047" type="#_x0000_t75" style="width:49.5pt;height:15pt" o:ole="">
                        <v:imagedata r:id="rId53" o:title=""/>
                      </v:shape>
                      <o:OLEObject Type="Embed" ProgID="PBrush" ShapeID="_x0000_i1047" DrawAspect="Content" ObjectID="_1527267821" r:id="rId54"/>
                    </w:objec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</w:rPr>
                    <w:object w:dxaOrig="3345" w:dyaOrig="780">
                      <v:shape id="_x0000_i1048" type="#_x0000_t75" style="width:66pt;height:15pt" o:ole="">
                        <v:imagedata r:id="rId55" o:title=""/>
                      </v:shape>
                      <o:OLEObject Type="Embed" ProgID="PBrush" ShapeID="_x0000_i1048" DrawAspect="Content" ObjectID="_1527267822" r:id="rId56"/>
                    </w:object>
                  </w:r>
                </w:p>
              </w:tc>
            </w:tr>
            <w:tr w:rsidR="00564C47" w:rsidRPr="001F5D43" w:rsidTr="0030071F">
              <w:trPr>
                <w:trHeight w:val="657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MOLEKULSKA FORMULA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564C47" w:rsidRPr="001F5D43" w:rsidTr="0030071F">
              <w:trPr>
                <w:trHeight w:val="783"/>
                <w:jc w:val="center"/>
              </w:trPr>
              <w:tc>
                <w:tcPr>
                  <w:tcW w:w="1843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IME</w:t>
                  </w:r>
                </w:p>
              </w:tc>
              <w:tc>
                <w:tcPr>
                  <w:tcW w:w="1418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et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in</w:t>
                  </w:r>
                </w:p>
              </w:tc>
              <w:tc>
                <w:tcPr>
                  <w:tcW w:w="1759" w:type="dxa"/>
                  <w:vAlign w:val="center"/>
                </w:tcPr>
                <w:p w:rsidR="00564C47" w:rsidRPr="001F5D43" w:rsidRDefault="00564C47" w:rsidP="00564C4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prop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color w:val="FF0000"/>
                      <w:sz w:val="24"/>
                      <w:szCs w:val="24"/>
                      <w:u w:val="single"/>
                    </w:rPr>
                    <w:t>in</w:t>
                  </w:r>
                </w:p>
              </w:tc>
            </w:tr>
          </w:tbl>
          <w:p w:rsidR="00564C47" w:rsidRPr="001F5D43" w:rsidRDefault="00564C47" w:rsidP="00564C47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64C47" w:rsidRPr="00131DF9" w:rsidRDefault="00564C47" w:rsidP="00131DF9">
            <w:pPr>
              <w:spacing w:after="0"/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Opća formula: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  <w:vertAlign w:val="subscript"/>
              </w:rPr>
              <w:t>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  <w:vertAlign w:val="subscript"/>
              </w:rPr>
              <w:t xml:space="preserve">2n-2 </w:t>
            </w:r>
            <w:r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 xml:space="preserve"> = broj ugljikovih atoma</w:t>
            </w:r>
          </w:p>
        </w:tc>
      </w:tr>
    </w:tbl>
    <w:p w:rsidR="00540004" w:rsidRDefault="00540004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644708">
      <w:pPr>
        <w:spacing w:after="0" w:line="240" w:lineRule="auto"/>
        <w:rPr>
          <w:rFonts w:ascii="Symbol" w:hAnsi="Symbol"/>
          <w:i/>
          <w:color w:val="00B050"/>
          <w:sz w:val="16"/>
          <w:szCs w:val="16"/>
        </w:rPr>
      </w:pP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t> Imenuj alken građen od 4 i alkin građen od 8 ugljikovih atoma.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t> Opiši svojstva alkena i alkina.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Što je zajedničko u procesu gorenja alkena i alkina s gorenjem alkana?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Navedi uporabu etena i etina.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Napiši opće formule alkena i alkina.</w:t>
      </w:r>
    </w:p>
    <w:p w:rsid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Zašto za alkene i alkine kažemo da su nezasićeni ugljikovodici?</w:t>
      </w: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44708" w:rsidRDefault="00644708" w:rsidP="00540004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B27B59" w:rsidRPr="001F5D43" w:rsidRDefault="00B27B59" w:rsidP="00B27B59">
      <w:pPr>
        <w:spacing w:after="0"/>
        <w:rPr>
          <w:rFonts w:asciiTheme="majorHAnsi" w:hAnsiTheme="majorHAnsi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27B59" w:rsidRPr="001F5D43" w:rsidTr="00855AFE">
        <w:trPr>
          <w:trHeight w:val="19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644708" w:rsidRDefault="00644708" w:rsidP="00644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i/>
              </w:rPr>
            </w:pPr>
            <w:r w:rsidRPr="001F5D43">
              <w:rPr>
                <w:rFonts w:asciiTheme="majorHAnsi" w:hAnsiTheme="majorHAnsi"/>
                <w:b/>
                <w:i/>
              </w:rPr>
              <w:t>UGLJIK I ORGANSKI SPOJEVI</w:t>
            </w:r>
          </w:p>
          <w:p w:rsidR="00B27B59" w:rsidRPr="001F5D43" w:rsidRDefault="00644708" w:rsidP="00644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i/>
              </w:rPr>
              <w:t>NEZASIĆENI UGLJIKOVODICI – ALKENI I ALKINI</w:t>
            </w:r>
          </w:p>
        </w:tc>
      </w:tr>
      <w:tr w:rsidR="00B27B59" w:rsidRPr="001F5D43" w:rsidTr="00131DF9">
        <w:trPr>
          <w:trHeight w:val="1818"/>
        </w:trPr>
        <w:tc>
          <w:tcPr>
            <w:tcW w:w="10065" w:type="dxa"/>
            <w:shd w:val="clear" w:color="auto" w:fill="FFFFFF"/>
          </w:tcPr>
          <w:p w:rsidR="00B27B59" w:rsidRPr="001F5D43" w:rsidRDefault="00B27B59" w:rsidP="00855AF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ETIN,  ACETILEN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B27B59" w:rsidRPr="001F5D43" w:rsidRDefault="00B27B59" w:rsidP="00855AFE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dobivanje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iz kalcijevog karbida: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CaC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+ 2 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2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+ Ca(OH)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B27B59" w:rsidRPr="001F5D43" w:rsidRDefault="00B27B59" w:rsidP="00855AFE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na zraku gori čađavim plamenom</w:t>
            </w:r>
          </w:p>
          <w:p w:rsidR="00B27B59" w:rsidRPr="001F5D43" w:rsidRDefault="00B27B59" w:rsidP="00855AFE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koristi se za autogeno zavarivanje</w:t>
            </w:r>
          </w:p>
          <w:p w:rsidR="00B27B59" w:rsidRPr="001F5D43" w:rsidRDefault="00B27B59" w:rsidP="00855AFE">
            <w:pPr>
              <w:spacing w:after="0"/>
              <w:rPr>
                <w:rFonts w:asciiTheme="majorHAnsi" w:hAnsiTheme="majorHAnsi" w:cs="Arial"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TEST NA NEZASIĆENE UGLJIKOVODIKE:</w:t>
            </w:r>
          </w:p>
          <w:p w:rsidR="00B27B59" w:rsidRPr="001F5D43" w:rsidRDefault="00B27B59" w:rsidP="00855AFE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bromna voda i kalijev permanganat (KMnO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 se obezboje</w:t>
            </w:r>
          </w:p>
          <w:p w:rsidR="00B27B59" w:rsidRPr="001F5D43" w:rsidRDefault="00B27B59" w:rsidP="00131DF9">
            <w:pPr>
              <w:spacing w:after="0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Reakcija adicije:</w:t>
            </w:r>
          </w:p>
          <w:p w:rsidR="00B27B59" w:rsidRPr="001F5D43" w:rsidRDefault="00B27B59" w:rsidP="00855AFE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</w:rPr>
              <w:object w:dxaOrig="9285" w:dyaOrig="2640">
                <v:shape id="_x0000_i1049" type="#_x0000_t75" style="width:231pt;height:64.5pt" o:ole="">
                  <v:imagedata r:id="rId57" o:title=""/>
                </v:shape>
                <o:OLEObject Type="Embed" ProgID="PBrush" ShapeID="_x0000_i1049" DrawAspect="Content" ObjectID="_1527267823" r:id="rId58"/>
              </w:object>
            </w:r>
          </w:p>
          <w:p w:rsidR="00B27B59" w:rsidRPr="001F5D43" w:rsidRDefault="00B27B59" w:rsidP="00855AFE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Etin        +    brom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1,2-dibrometen </w:t>
            </w:r>
          </w:p>
          <w:p w:rsidR="00B27B59" w:rsidRPr="001F5D43" w:rsidRDefault="00B27B59" w:rsidP="00131DF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B27B59" w:rsidRPr="001F5D43" w:rsidRDefault="00B27B59" w:rsidP="00855AFE">
            <w:pPr>
              <w:spacing w:after="0"/>
              <w:jc w:val="center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</w:rPr>
              <w:object w:dxaOrig="9210" w:dyaOrig="2550">
                <v:shape id="_x0000_i1050" type="#_x0000_t75" style="width:231pt;height:64.5pt" o:ole="">
                  <v:imagedata r:id="rId59" o:title=""/>
                </v:shape>
                <o:OLEObject Type="Embed" ProgID="PBrush" ShapeID="_x0000_i1050" DrawAspect="Content" ObjectID="_1527267824" r:id="rId60"/>
              </w:object>
            </w:r>
          </w:p>
          <w:p w:rsidR="00B27B59" w:rsidRPr="001F5D43" w:rsidRDefault="00B27B59" w:rsidP="00131DF9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1,2-dibrometen      +      brom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Wingdings" w:char="F0E0"/>
            </w:r>
            <w:r w:rsidR="00131DF9">
              <w:rPr>
                <w:rFonts w:asciiTheme="majorHAnsi" w:hAnsiTheme="majorHAnsi" w:cs="Arial"/>
                <w:sz w:val="24"/>
                <w:szCs w:val="24"/>
              </w:rPr>
              <w:t xml:space="preserve">    1,1,2,2-tetrabrometan</w:t>
            </w:r>
          </w:p>
        </w:tc>
      </w:tr>
    </w:tbl>
    <w:p w:rsidR="00644708" w:rsidRDefault="00644708" w:rsidP="00644708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Što je adicija?</w:t>
      </w:r>
    </w:p>
    <w:p w:rsid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t> Strukturnom formulom prikaži građu molekule benzena.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Navedi svojstva benzena.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Opiši značenje pojma „kancerogeni spojevi“.</w:t>
      </w:r>
      <w:r w:rsidRPr="00644708">
        <w:rPr>
          <w:rFonts w:asciiTheme="majorHAnsi" w:hAnsiTheme="majorHAnsi"/>
          <w:i/>
          <w:color w:val="FF6600"/>
          <w:sz w:val="24"/>
          <w:szCs w:val="24"/>
        </w:rPr>
        <w:t xml:space="preserve"> </w:t>
      </w:r>
    </w:p>
    <w:p w:rsidR="00644708" w:rsidRPr="00644708" w:rsidRDefault="00644708" w:rsidP="00644708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644708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644708">
        <w:rPr>
          <w:rFonts w:asciiTheme="majorHAnsi" w:hAnsiTheme="majorHAnsi"/>
          <w:i/>
          <w:color w:val="00B050"/>
          <w:sz w:val="24"/>
          <w:szCs w:val="24"/>
        </w:rPr>
        <w:t xml:space="preserve"> U kakvoj su međusobnoj vezi udisanje benzenskih para i obolijevanje </w:t>
      </w:r>
      <w:r w:rsidR="00AC700D">
        <w:rPr>
          <w:rFonts w:asciiTheme="majorHAnsi" w:hAnsiTheme="majorHAnsi"/>
          <w:i/>
          <w:color w:val="00B050"/>
          <w:sz w:val="24"/>
          <w:szCs w:val="24"/>
        </w:rPr>
        <w:t>od karcinoma krvotvornih tkiva?</w:t>
      </w:r>
    </w:p>
    <w:p w:rsidR="0030071F" w:rsidRPr="001F5D43" w:rsidRDefault="0030071F" w:rsidP="00AC700D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0071F" w:rsidRPr="001F5D43" w:rsidTr="0030071F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30071F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ORGANSKI SPOJEVI S KISIKOM</w:t>
            </w:r>
          </w:p>
        </w:tc>
      </w:tr>
      <w:tr w:rsidR="0030071F" w:rsidRPr="001F5D43" w:rsidTr="0030071F">
        <w:trPr>
          <w:trHeight w:val="4233"/>
        </w:trPr>
        <w:tc>
          <w:tcPr>
            <w:tcW w:w="9781" w:type="dxa"/>
            <w:shd w:val="clear" w:color="auto" w:fill="FFFFFF"/>
          </w:tcPr>
          <w:p w:rsidR="0030071F" w:rsidRPr="001F5D43" w:rsidRDefault="0030071F" w:rsidP="005E1E8F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30071F" w:rsidRPr="001F5D43" w:rsidRDefault="0030071F" w:rsidP="005E1E8F">
            <w:pPr>
              <w:spacing w:after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F5D43">
              <w:rPr>
                <w:rFonts w:asciiTheme="majorHAnsi" w:hAnsiTheme="majorHAnsi" w:cs="Arial"/>
                <w:b/>
                <w:sz w:val="32"/>
                <w:szCs w:val="32"/>
                <w:u w:val="single"/>
              </w:rPr>
              <w:t>ALKOH</w:t>
            </w:r>
            <w:r w:rsidRPr="001F5D43">
              <w:rPr>
                <w:rFonts w:asciiTheme="majorHAnsi" w:hAnsiTheme="majorHAnsi" w:cs="Arial"/>
                <w:b/>
                <w:color w:val="FF0000"/>
                <w:sz w:val="32"/>
                <w:szCs w:val="32"/>
                <w:u w:val="single"/>
              </w:rPr>
              <w:t>OL</w:t>
            </w:r>
            <w:r w:rsidRPr="001F5D43">
              <w:rPr>
                <w:rFonts w:asciiTheme="majorHAnsi" w:hAnsiTheme="majorHAnsi" w:cs="Arial"/>
                <w:b/>
                <w:sz w:val="32"/>
                <w:szCs w:val="32"/>
                <w:u w:val="single"/>
              </w:rPr>
              <w:t>I</w:t>
            </w:r>
          </w:p>
          <w:p w:rsidR="0030071F" w:rsidRPr="001F5D43" w:rsidRDefault="0030071F" w:rsidP="005E1E8F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s</w:t>
            </w:r>
            <w:r w:rsidR="005E1E8F" w:rsidRPr="001F5D43">
              <w:rPr>
                <w:rFonts w:asciiTheme="majorHAnsi" w:hAnsiTheme="majorHAnsi" w:cs="Arial"/>
                <w:sz w:val="24"/>
                <w:szCs w:val="24"/>
              </w:rPr>
              <w:t>pojevi ugljika, vodika i kisika</w:t>
            </w:r>
          </w:p>
          <w:p w:rsidR="0030071F" w:rsidRPr="001F5D43" w:rsidRDefault="0030071F" w:rsidP="005E1E8F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metan     </w:t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      METAN</w:t>
            </w:r>
            <w:r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>OL</w:t>
            </w:r>
          </w:p>
          <w:p w:rsidR="0030071F" w:rsidRPr="001F5D43" w:rsidRDefault="0030071F" w:rsidP="005E1E8F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  <w:vertAlign w:val="subscript"/>
              </w:rPr>
              <w:t>4</w:t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       </w:t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       CH</w:t>
            </w: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  <w:vertAlign w:val="subscript"/>
              </w:rPr>
              <w:t>3</w:t>
            </w:r>
            <w:r w:rsidR="005E1E8F" w:rsidRPr="001F5D43">
              <w:rPr>
                <w:rFonts w:asciiTheme="majorHAnsi" w:hAnsiTheme="majorHAnsi" w:cs="Arial"/>
                <w:b/>
                <w:caps/>
                <w:color w:val="FF0000"/>
                <w:sz w:val="24"/>
                <w:szCs w:val="24"/>
              </w:rPr>
              <w:t>OH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560"/>
              <w:gridCol w:w="1559"/>
              <w:gridCol w:w="1843"/>
              <w:gridCol w:w="2268"/>
            </w:tblGrid>
            <w:tr w:rsidR="0030071F" w:rsidRPr="001F5D43" w:rsidTr="0030071F">
              <w:trPr>
                <w:trHeight w:val="300"/>
              </w:trPr>
              <w:tc>
                <w:tcPr>
                  <w:tcW w:w="1984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  <w:t>NAZIV SPOJA</w:t>
                  </w:r>
                </w:p>
              </w:tc>
              <w:tc>
                <w:tcPr>
                  <w:tcW w:w="1560" w:type="dxa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METAN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OL</w:t>
                  </w:r>
                </w:p>
              </w:tc>
              <w:tc>
                <w:tcPr>
                  <w:tcW w:w="1559" w:type="dxa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ETAN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OL</w:t>
                  </w:r>
                </w:p>
              </w:tc>
              <w:tc>
                <w:tcPr>
                  <w:tcW w:w="1843" w:type="dxa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PROPAN-1-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OL</w:t>
                  </w:r>
                </w:p>
              </w:tc>
              <w:tc>
                <w:tcPr>
                  <w:tcW w:w="2268" w:type="dxa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BUTAN-1-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OL</w:t>
                  </w:r>
                </w:p>
              </w:tc>
            </w:tr>
            <w:tr w:rsidR="0030071F" w:rsidRPr="001F5D43" w:rsidTr="0030071F">
              <w:trPr>
                <w:trHeight w:val="341"/>
              </w:trPr>
              <w:tc>
                <w:tcPr>
                  <w:tcW w:w="1984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  <w:t>STRUKTURNA FORMULA</w:t>
                  </w:r>
                </w:p>
              </w:tc>
              <w:tc>
                <w:tcPr>
                  <w:tcW w:w="1560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2760" w:dyaOrig="2565">
                      <v:shape id="_x0000_i1051" type="#_x0000_t75" style="width:53.25pt;height:49.5pt" o:ole="">
                        <v:imagedata r:id="rId61" o:title=""/>
                      </v:shape>
                      <o:OLEObject Type="Embed" ProgID="PBrush" ShapeID="_x0000_i1051" DrawAspect="Content" ObjectID="_1527267825" r:id="rId62"/>
                    </w:object>
                  </w:r>
                </w:p>
              </w:tc>
              <w:tc>
                <w:tcPr>
                  <w:tcW w:w="1559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3570" w:dyaOrig="2610">
                      <v:shape id="_x0000_i1052" type="#_x0000_t75" style="width:68.25pt;height:49.5pt" o:ole="">
                        <v:imagedata r:id="rId63" o:title=""/>
                      </v:shape>
                      <o:OLEObject Type="Embed" ProgID="PBrush" ShapeID="_x0000_i1052" DrawAspect="Content" ObjectID="_1527267826" r:id="rId64"/>
                    </w:object>
                  </w:r>
                </w:p>
              </w:tc>
              <w:tc>
                <w:tcPr>
                  <w:tcW w:w="1843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4515" w:dyaOrig="2550">
                      <v:shape id="_x0000_i1053" type="#_x0000_t75" style="width:79.5pt;height:45.75pt" o:ole="">
                        <v:imagedata r:id="rId65" o:title=""/>
                      </v:shape>
                      <o:OLEObject Type="Embed" ProgID="PBrush" ShapeID="_x0000_i1053" DrawAspect="Content" ObjectID="_1527267827" r:id="rId66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5445" w:dyaOrig="2580">
                      <v:shape id="_x0000_i1054" type="#_x0000_t75" style="width:102pt;height:49.5pt" o:ole="">
                        <v:imagedata r:id="rId67" o:title=""/>
                      </v:shape>
                      <o:OLEObject Type="Embed" ProgID="PBrush" ShapeID="_x0000_i1054" DrawAspect="Content" ObjectID="_1527267828" r:id="rId68"/>
                    </w:object>
                  </w:r>
                </w:p>
              </w:tc>
            </w:tr>
            <w:tr w:rsidR="0030071F" w:rsidRPr="001F5D43" w:rsidTr="0030071F">
              <w:trPr>
                <w:trHeight w:val="341"/>
              </w:trPr>
              <w:tc>
                <w:tcPr>
                  <w:tcW w:w="1984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  <w:t>SAŽETA STRUKTURNA FORMULA</w:t>
                  </w:r>
                </w:p>
              </w:tc>
              <w:tc>
                <w:tcPr>
                  <w:tcW w:w="1560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  <w:tc>
                <w:tcPr>
                  <w:tcW w:w="1559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  <w:tc>
                <w:tcPr>
                  <w:tcW w:w="1843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  <w:tc>
                <w:tcPr>
                  <w:tcW w:w="2268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</w:tr>
            <w:tr w:rsidR="0030071F" w:rsidRPr="001F5D43" w:rsidTr="0030071F">
              <w:trPr>
                <w:trHeight w:val="341"/>
              </w:trPr>
              <w:tc>
                <w:tcPr>
                  <w:tcW w:w="1984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000000"/>
                      <w:sz w:val="24"/>
                      <w:szCs w:val="24"/>
                    </w:rPr>
                    <w:t>MOLEKULSKA FORMULA</w:t>
                  </w:r>
                </w:p>
              </w:tc>
              <w:tc>
                <w:tcPr>
                  <w:tcW w:w="1560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  <w:tc>
                <w:tcPr>
                  <w:tcW w:w="1559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5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  <w:tc>
                <w:tcPr>
                  <w:tcW w:w="1843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7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  <w:tc>
                <w:tcPr>
                  <w:tcW w:w="2268" w:type="dxa"/>
                  <w:vAlign w:val="center"/>
                </w:tcPr>
                <w:p w:rsidR="0030071F" w:rsidRPr="001F5D43" w:rsidRDefault="0030071F" w:rsidP="005E1E8F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4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  <w:vertAlign w:val="subscript"/>
                    </w:rPr>
                    <w:t>9</w:t>
                  </w:r>
                  <w:r w:rsidRPr="001F5D43">
                    <w:rPr>
                      <w:rFonts w:asciiTheme="majorHAnsi" w:hAnsiTheme="majorHAnsi" w:cs="Arial"/>
                      <w:b/>
                      <w:caps/>
                      <w:sz w:val="24"/>
                      <w:szCs w:val="24"/>
                    </w:rPr>
                    <w:t>oh</w:t>
                  </w:r>
                </w:p>
              </w:tc>
            </w:tr>
          </w:tbl>
          <w:p w:rsidR="0030071F" w:rsidRPr="001F5D43" w:rsidRDefault="0030071F" w:rsidP="005E1E8F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- funkcionalne skupine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– određuju svojstva organskih spojeva</w:t>
            </w:r>
          </w:p>
          <w:p w:rsidR="0030071F" w:rsidRPr="001F5D43" w:rsidRDefault="0030071F" w:rsidP="005E1E8F">
            <w:pPr>
              <w:spacing w:after="0"/>
              <w:jc w:val="both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hidroksilna skupina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– funkcionalna skupina alkohola</w:t>
            </w:r>
          </w:p>
          <w:p w:rsidR="0030071F" w:rsidRPr="001F5D43" w:rsidRDefault="007C231C" w:rsidP="005E1E8F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noProof/>
                <w:color w:val="000000"/>
                <w:sz w:val="24"/>
                <w:szCs w:val="24"/>
              </w:rPr>
              <w:pict>
                <v:shape id="_x0000_s1426" type="#_x0000_t32" style="position:absolute;left:0;text-align:left;margin-left:292.65pt;margin-top:13.55pt;width:71.25pt;height:15.65pt;z-index:251564032" o:connectortype="straight">
                  <v:stroke endarrow="block"/>
                </v:shape>
              </w:pict>
            </w:r>
            <w:r w:rsidR="0030071F" w:rsidRPr="001F5D4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OPĆA FORMULA</w:t>
            </w:r>
            <w:r w:rsidR="0030071F"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 w:rsidR="0030071F"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0071F" w:rsidRPr="001F5D43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 xml:space="preserve"> R</w:t>
            </w:r>
            <w:r w:rsidR="0030071F" w:rsidRPr="001F5D43">
              <w:rPr>
                <w:rFonts w:asciiTheme="majorHAnsi" w:hAnsiTheme="majorHAnsi" w:cs="Arial"/>
                <w:b/>
                <w:sz w:val="24"/>
                <w:szCs w:val="24"/>
              </w:rPr>
              <w:t>-</w:t>
            </w:r>
            <w:r w:rsidR="0030071F"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OH</w:t>
            </w:r>
          </w:p>
          <w:p w:rsidR="0030071F" w:rsidRPr="001F5D43" w:rsidRDefault="007C231C" w:rsidP="005E1E8F">
            <w:pPr>
              <w:spacing w:after="0"/>
              <w:jc w:val="center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noProof/>
                <w:color w:val="0070C0"/>
                <w:sz w:val="24"/>
                <w:szCs w:val="24"/>
              </w:rPr>
              <w:pict>
                <v:shape id="_x0000_s1425" type="#_x0000_t32" style="position:absolute;left:0;text-align:left;margin-left:200.4pt;margin-top:-.8pt;width:70.5pt;height:16.5pt;flip:x;z-index:251563008" o:connectortype="straight">
                  <v:stroke endarrow="block"/>
                </v:shape>
              </w:pict>
            </w:r>
          </w:p>
          <w:p w:rsidR="0030071F" w:rsidRPr="001F5D43" w:rsidRDefault="0030071F" w:rsidP="005E1E8F">
            <w:pPr>
              <w:spacing w:after="0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1F497D"/>
                <w:sz w:val="24"/>
                <w:szCs w:val="24"/>
              </w:rPr>
              <w:t xml:space="preserve">                                                         </w:t>
            </w:r>
            <w:r w:rsidRPr="001F5D43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>alkilna skupina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                              hidroksilna skupina</w:t>
            </w:r>
          </w:p>
          <w:p w:rsidR="0030071F" w:rsidRPr="001F5D43" w:rsidRDefault="0030071F" w:rsidP="005E1E8F">
            <w:pPr>
              <w:spacing w:after="0"/>
              <w:rPr>
                <w:rFonts w:asciiTheme="majorHAnsi" w:hAnsiTheme="majorHAnsi" w:cs="Arial"/>
                <w:color w:val="1F497D"/>
                <w:sz w:val="24"/>
                <w:szCs w:val="24"/>
              </w:rPr>
            </w:pPr>
          </w:p>
          <w:p w:rsidR="0030071F" w:rsidRPr="001F5D43" w:rsidRDefault="0030071F" w:rsidP="005E1E8F">
            <w:pPr>
              <w:spacing w:after="0"/>
              <w:jc w:val="both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Naziv alkohola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imenu alkana s istim brojem ugljikovih atoma dodaje se nastavak 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–ol.</w:t>
            </w:r>
          </w:p>
          <w:p w:rsidR="0030071F" w:rsidRPr="001F5D43" w:rsidRDefault="0030071F" w:rsidP="005E1E8F">
            <w:pPr>
              <w:spacing w:after="0"/>
              <w:jc w:val="both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  <w:p w:rsidR="0030071F" w:rsidRPr="001F5D43" w:rsidRDefault="00C00E84" w:rsidP="005E1E8F">
            <w:pPr>
              <w:spacing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GLIKOL,</w:t>
            </w:r>
            <w:r w:rsidR="0030071F"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ETAN-1,2-DIOL                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GLICEROL, </w:t>
            </w:r>
            <w:r w:rsidR="0030071F" w:rsidRPr="001F5D43">
              <w:rPr>
                <w:rFonts w:asciiTheme="majorHAnsi" w:hAnsiTheme="majorHAnsi" w:cs="Arial"/>
                <w:b/>
                <w:sz w:val="24"/>
                <w:szCs w:val="24"/>
              </w:rPr>
              <w:t>PROPAN-1,2,3-TRIOL</w:t>
            </w:r>
          </w:p>
          <w:p w:rsidR="0030071F" w:rsidRPr="001F5D43" w:rsidRDefault="0030071F" w:rsidP="005E1E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antifriz, otrov                                                      -      gusta tekućina slatka okusa</w:t>
            </w:r>
          </w:p>
          <w:p w:rsidR="0030071F" w:rsidRPr="001F5D43" w:rsidRDefault="0030071F" w:rsidP="005E1E8F">
            <w:pPr>
              <w:spacing w:after="0"/>
              <w:ind w:left="40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-      u kremama, uljima, mirisima, vitaminima</w:t>
            </w:r>
          </w:p>
          <w:p w:rsidR="0030071F" w:rsidRPr="001F5D43" w:rsidRDefault="0030071F" w:rsidP="005E1E8F">
            <w:pPr>
              <w:spacing w:after="0"/>
              <w:ind w:left="405"/>
              <w:jc w:val="both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</w:rPr>
              <w:object w:dxaOrig="3360" w:dyaOrig="2520">
                <v:shape id="_x0000_i1055" type="#_x0000_t75" style="width:68.25pt;height:53.25pt" o:ole="">
                  <v:imagedata r:id="rId69" o:title=""/>
                </v:shape>
                <o:OLEObject Type="Embed" ProgID="PBrush" ShapeID="_x0000_i1055" DrawAspect="Content" ObjectID="_1527267829" r:id="rId70"/>
              </w:object>
            </w:r>
            <w:r w:rsidRPr="001F5D43">
              <w:rPr>
                <w:rFonts w:asciiTheme="majorHAnsi" w:hAnsiTheme="majorHAnsi"/>
              </w:rPr>
              <w:t xml:space="preserve">                                                                                         </w:t>
            </w:r>
            <w:r w:rsidRPr="001F5D43">
              <w:rPr>
                <w:rFonts w:asciiTheme="majorHAnsi" w:hAnsiTheme="majorHAnsi"/>
              </w:rPr>
              <w:object w:dxaOrig="4380" w:dyaOrig="2595">
                <v:shape id="_x0000_i1056" type="#_x0000_t75" style="width:94.5pt;height:57pt" o:ole="">
                  <v:imagedata r:id="rId71" o:title=""/>
                </v:shape>
                <o:OLEObject Type="Embed" ProgID="PBrush" ShapeID="_x0000_i1056" DrawAspect="Content" ObjectID="_1527267830" r:id="rId72"/>
              </w:object>
            </w:r>
          </w:p>
          <w:p w:rsidR="0030071F" w:rsidRPr="001F5D43" w:rsidRDefault="0030071F" w:rsidP="005E1E8F">
            <w:pPr>
              <w:pStyle w:val="ListParagraph"/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:rsidR="0030071F" w:rsidRPr="001F5D43" w:rsidRDefault="0030071F" w:rsidP="005E1E8F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t> Imenuj funkcijsku skupinu alkohola.</w:t>
      </w: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Napiši opću formulu alkohola.</w:t>
      </w: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Navedi pravila kojih se moramo pridržavati da bismo ispravno imenovali alkohole.</w:t>
      </w:r>
    </w:p>
    <w:p w:rsidR="000319DD" w:rsidRDefault="000319D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Pr="00AC700D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319DD" w:rsidRPr="001F5D43" w:rsidTr="00855AFE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0319DD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ORGANSKI SPOJEVI S KISIKOM</w:t>
            </w:r>
          </w:p>
        </w:tc>
      </w:tr>
      <w:tr w:rsidR="000319DD" w:rsidRPr="001F5D43" w:rsidTr="00855AFE">
        <w:trPr>
          <w:trHeight w:val="4233"/>
        </w:trPr>
        <w:tc>
          <w:tcPr>
            <w:tcW w:w="9781" w:type="dxa"/>
            <w:shd w:val="clear" w:color="auto" w:fill="FFFFFF"/>
          </w:tcPr>
          <w:p w:rsidR="000319DD" w:rsidRPr="001F5D43" w:rsidRDefault="000319DD" w:rsidP="00855AFE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0319DD" w:rsidRPr="001F5D43" w:rsidRDefault="000319DD" w:rsidP="00855AFE">
            <w:pPr>
              <w:spacing w:after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F5D43">
              <w:rPr>
                <w:rFonts w:asciiTheme="majorHAnsi" w:hAnsiTheme="majorHAnsi" w:cs="Arial"/>
                <w:b/>
                <w:sz w:val="32"/>
                <w:szCs w:val="32"/>
                <w:u w:val="single"/>
              </w:rPr>
              <w:t>ALKOH</w:t>
            </w:r>
            <w:r w:rsidRPr="001F5D43">
              <w:rPr>
                <w:rFonts w:asciiTheme="majorHAnsi" w:hAnsiTheme="majorHAnsi" w:cs="Arial"/>
                <w:b/>
                <w:color w:val="FF0000"/>
                <w:sz w:val="32"/>
                <w:szCs w:val="32"/>
                <w:u w:val="single"/>
              </w:rPr>
              <w:t>OL</w:t>
            </w:r>
            <w:r w:rsidRPr="001F5D43">
              <w:rPr>
                <w:rFonts w:asciiTheme="majorHAnsi" w:hAnsiTheme="majorHAnsi" w:cs="Arial"/>
                <w:b/>
                <w:sz w:val="32"/>
                <w:szCs w:val="32"/>
                <w:u w:val="single"/>
              </w:rPr>
              <w:t>I</w:t>
            </w:r>
          </w:p>
          <w:p w:rsidR="000319DD" w:rsidRPr="001F5D43" w:rsidRDefault="000319DD" w:rsidP="00855AFE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DOBIVANJE ALKOHOLA – ALKOHOLNIM VRENJEM</w:t>
            </w:r>
          </w:p>
          <w:p w:rsidR="000319DD" w:rsidRPr="001F5D43" w:rsidRDefault="000319DD" w:rsidP="00855AFE">
            <w:pPr>
              <w:shd w:val="clear" w:color="auto" w:fill="FFFFFF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8415B83" wp14:editId="1E606B1C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-6985</wp:posOffset>
                      </wp:positionV>
                      <wp:extent cx="1362075" cy="388620"/>
                      <wp:effectExtent l="13335" t="12065" r="5715" b="13970"/>
                      <wp:wrapNone/>
                      <wp:docPr id="266" name="Tekstni okvir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41" w:rsidRPr="006E238E" w:rsidRDefault="00981741" w:rsidP="000319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38E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enzimi kvaščevih gljivica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kstni okvir 266" o:spid="_x0000_s1028" type="#_x0000_t202" style="position:absolute;margin-left:162.3pt;margin-top:-.55pt;width:107.25pt;height:30.6pt;z-index:25239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" strokecolor="white">
                      <v:textbox style="mso-fit-shape-to-text:t">
                        <w:txbxContent>
                          <w:p w:rsidR="00981741" w:rsidRPr="006E238E" w:rsidRDefault="00981741" w:rsidP="00031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enzimi kvaščevih gljivica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</w:t>
            </w:r>
          </w:p>
          <w:p w:rsidR="000319DD" w:rsidRPr="001F5D43" w:rsidRDefault="000319DD" w:rsidP="00855AFE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6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2C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OH  +  2CO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0319DD" w:rsidRPr="001F5D43" w:rsidRDefault="000319DD" w:rsidP="00855AFE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                 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šećer glukoza                                    etanol      ugljikov(IV) oksid</w:t>
            </w:r>
          </w:p>
          <w:p w:rsidR="000319DD" w:rsidRPr="001F5D43" w:rsidRDefault="000319DD" w:rsidP="00855AFE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1F5D4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SVOJSTVA ALKOHOLA</w:t>
            </w:r>
          </w:p>
          <w:p w:rsidR="000319DD" w:rsidRPr="001F5D43" w:rsidRDefault="000319DD" w:rsidP="00855A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hlapivi, otrovni, lako zapaljive tekućine, dobra otapala organskih tvari </w:t>
            </w:r>
          </w:p>
          <w:p w:rsidR="000319DD" w:rsidRPr="001F5D43" w:rsidRDefault="000319DD" w:rsidP="00855A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miješaju se s vodom, pri čemu smanjuju volumen</w:t>
            </w:r>
          </w:p>
          <w:p w:rsidR="000319DD" w:rsidRPr="001F5D43" w:rsidRDefault="000319DD" w:rsidP="00855A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vrelište niže od vode</w:t>
            </w:r>
          </w:p>
          <w:p w:rsidR="000319DD" w:rsidRPr="001F5D43" w:rsidRDefault="000319DD" w:rsidP="00855A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gorenjem alkohola nastaju voda i ugljikov dioksid (i energija):  </w:t>
            </w:r>
          </w:p>
          <w:p w:rsidR="000319DD" w:rsidRPr="001F5D43" w:rsidRDefault="000319DD" w:rsidP="00855AFE">
            <w:pPr>
              <w:pStyle w:val="ListParagraph"/>
              <w:spacing w:after="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0319DD" w:rsidRPr="001F5D43" w:rsidRDefault="000319DD" w:rsidP="00855AFE">
            <w:pPr>
              <w:pStyle w:val="ListParagraph"/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OH + 3O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2CO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+ 3H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color w:val="000000"/>
                <w:sz w:val="24"/>
                <w:szCs w:val="24"/>
              </w:rPr>
              <w:t>O</w:t>
            </w:r>
          </w:p>
        </w:tc>
      </w:tr>
    </w:tbl>
    <w:p w:rsidR="009C2119" w:rsidRDefault="009C2119" w:rsidP="005E1E8F">
      <w:pPr>
        <w:spacing w:after="0"/>
        <w:rPr>
          <w:rFonts w:asciiTheme="majorHAnsi" w:hAnsiTheme="majorHAnsi"/>
        </w:rPr>
      </w:pPr>
    </w:p>
    <w:p w:rsidR="001E024A" w:rsidRDefault="001E024A" w:rsidP="001E024A">
      <w:pPr>
        <w:spacing w:after="0"/>
        <w:rPr>
          <w:rFonts w:asciiTheme="majorHAnsi" w:hAnsiTheme="majorHAnsi"/>
        </w:rPr>
      </w:pPr>
    </w:p>
    <w:p w:rsidR="009C2119" w:rsidRDefault="009C2119" w:rsidP="001E024A">
      <w:pPr>
        <w:spacing w:after="0"/>
        <w:rPr>
          <w:rFonts w:asciiTheme="majorHAnsi" w:hAnsiTheme="majorHAnsi"/>
        </w:rPr>
      </w:pPr>
    </w:p>
    <w:p w:rsidR="009C2119" w:rsidRDefault="009C2119" w:rsidP="001E024A">
      <w:pPr>
        <w:spacing w:after="0"/>
        <w:rPr>
          <w:rFonts w:asciiTheme="majorHAnsi" w:hAnsiTheme="majorHAnsi"/>
        </w:rPr>
      </w:pPr>
    </w:p>
    <w:p w:rsidR="009C2119" w:rsidRDefault="009C2119" w:rsidP="001E024A">
      <w:pPr>
        <w:spacing w:after="0"/>
        <w:rPr>
          <w:rFonts w:asciiTheme="majorHAnsi" w:hAnsiTheme="majorHAnsi"/>
        </w:rPr>
      </w:pPr>
    </w:p>
    <w:p w:rsidR="009C2119" w:rsidRDefault="009C2119" w:rsidP="001E024A">
      <w:pPr>
        <w:spacing w:after="0"/>
        <w:rPr>
          <w:rFonts w:asciiTheme="majorHAnsi" w:hAnsiTheme="majorHAnsi"/>
        </w:rPr>
      </w:pPr>
    </w:p>
    <w:p w:rsidR="009C2119" w:rsidRDefault="009C2119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AC700D" w:rsidRDefault="00AC700D" w:rsidP="001E024A">
      <w:pPr>
        <w:spacing w:after="0"/>
        <w:rPr>
          <w:rFonts w:asciiTheme="majorHAnsi" w:hAnsiTheme="majorHAnsi"/>
        </w:rPr>
      </w:pPr>
    </w:p>
    <w:p w:rsidR="00337B2E" w:rsidRDefault="00337B2E" w:rsidP="001E024A">
      <w:pPr>
        <w:spacing w:after="0"/>
        <w:rPr>
          <w:rFonts w:asciiTheme="majorHAnsi" w:hAnsiTheme="majorHAnsi"/>
        </w:rPr>
      </w:pPr>
    </w:p>
    <w:p w:rsidR="00337B2E" w:rsidRDefault="00337B2E" w:rsidP="001E024A">
      <w:pPr>
        <w:spacing w:after="0"/>
        <w:rPr>
          <w:rFonts w:asciiTheme="majorHAnsi" w:hAnsiTheme="majorHAnsi"/>
        </w:rPr>
      </w:pPr>
    </w:p>
    <w:p w:rsidR="00337B2E" w:rsidRDefault="00337B2E" w:rsidP="001E024A">
      <w:pPr>
        <w:spacing w:after="0"/>
        <w:rPr>
          <w:rFonts w:asciiTheme="majorHAnsi" w:hAnsiTheme="majorHAnsi"/>
        </w:rPr>
      </w:pPr>
    </w:p>
    <w:p w:rsidR="00337B2E" w:rsidRDefault="00337B2E" w:rsidP="001E024A">
      <w:pPr>
        <w:spacing w:after="0"/>
        <w:rPr>
          <w:rFonts w:asciiTheme="majorHAnsi" w:hAnsiTheme="majorHAnsi"/>
        </w:rPr>
      </w:pPr>
    </w:p>
    <w:p w:rsidR="00337B2E" w:rsidRDefault="00337B2E" w:rsidP="001E024A">
      <w:pPr>
        <w:spacing w:after="0"/>
        <w:rPr>
          <w:rFonts w:asciiTheme="majorHAnsi" w:hAnsiTheme="majorHAnsi"/>
        </w:rPr>
      </w:pPr>
    </w:p>
    <w:p w:rsidR="009C2119" w:rsidRPr="001F5D43" w:rsidRDefault="009C2119" w:rsidP="001E024A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E024A" w:rsidRPr="001F5D43" w:rsidTr="006551FB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1E024A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ORGANSKI SPOJEVI S KISIKOM</w:t>
            </w:r>
          </w:p>
          <w:p w:rsidR="00AC700D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i/>
              </w:rPr>
              <w:t>METANOL I ETANOL</w:t>
            </w:r>
          </w:p>
        </w:tc>
      </w:tr>
      <w:tr w:rsidR="001E024A" w:rsidRPr="001F5D43" w:rsidTr="006551FB">
        <w:trPr>
          <w:trHeight w:val="27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/>
          </w:tcPr>
          <w:p w:rsidR="001E024A" w:rsidRPr="001F5D43" w:rsidRDefault="001E024A" w:rsidP="009A1B1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METANOL (metilni alkohol)</w:t>
            </w:r>
          </w:p>
          <w:p w:rsidR="001E024A" w:rsidRPr="001F5D43" w:rsidRDefault="007C231C" w:rsidP="001E024A">
            <w:pPr>
              <w:spacing w:after="0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485" type="#_x0000_t32" style="position:absolute;left:0;text-align:left;margin-left:173.65pt;margin-top:15.2pt;width:55.5pt;height:8.9pt;flip:x;z-index:251601920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486" type="#_x0000_t32" style="position:absolute;left:0;text-align:left;margin-left:251.65pt;margin-top:15.05pt;width:57pt;height:9pt;z-index:251602944" o:connectortype="straight" strokecolor="red">
                  <v:stroke endarrow="block"/>
                </v:shape>
              </w:pict>
            </w:r>
            <w:r w:rsidR="001E024A" w:rsidRPr="001F5D43">
              <w:rPr>
                <w:rFonts w:asciiTheme="majorHAnsi" w:hAnsiTheme="majorHAnsi"/>
                <w:sz w:val="28"/>
                <w:szCs w:val="28"/>
              </w:rPr>
              <w:t>CH</w:t>
            </w:r>
            <w:r w:rsidR="001E024A" w:rsidRPr="001F5D43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 w:rsidR="001E024A" w:rsidRPr="001F5D43">
              <w:rPr>
                <w:rFonts w:asciiTheme="majorHAnsi" w:hAnsiTheme="majorHAnsi"/>
                <w:sz w:val="28"/>
                <w:szCs w:val="28"/>
              </w:rPr>
              <w:t>-</w:t>
            </w:r>
            <w:r w:rsidR="001E024A" w:rsidRPr="001F5D43">
              <w:rPr>
                <w:rFonts w:asciiTheme="majorHAnsi" w:hAnsiTheme="majorHAnsi"/>
                <w:color w:val="FF0000"/>
                <w:sz w:val="28"/>
                <w:szCs w:val="28"/>
              </w:rPr>
              <w:t>OH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   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metilna skupina     –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</w:t>
            </w:r>
            <w:r w:rsidR="009A1B18"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>hidroksilna skupina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SVOJSTVA: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bistra tekućina, vrlo otrovan (sljepoća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smrt)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u cigaretama; prvi produkt destilacije kod dobivanja rakije</w:t>
            </w:r>
          </w:p>
          <w:p w:rsidR="001E024A" w:rsidRPr="001F5D43" w:rsidRDefault="001E024A" w:rsidP="009A1B1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1E024A" w:rsidRPr="001F5D43" w:rsidRDefault="001E024A" w:rsidP="001E024A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DOBIVANJE: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suhom destilacijom drva</w:t>
            </w:r>
          </w:p>
          <w:p w:rsidR="001E024A" w:rsidRPr="001F5D43" w:rsidRDefault="007C231C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US"/>
              </w:rPr>
              <w:pict>
                <v:shape id="_x0000_s1484" type="#_x0000_t202" style="position:absolute;left:0;text-align:left;margin-left:234.05pt;margin-top:1.35pt;width:34.5pt;height:34.05pt;z-index:251600896;mso-height-percent:200;mso-height-percent:200;mso-width-relative:margin;mso-height-relative:margin" stroked="f">
                  <v:textbox style="mso-next-textbox:#_x0000_s1484;mso-fit-shape-to-text:t">
                    <w:txbxContent>
                      <w:p w:rsidR="00981741" w:rsidRPr="00A4319C" w:rsidRDefault="00981741" w:rsidP="004D2416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A4319C">
                          <w:rPr>
                            <w:rFonts w:ascii="Calibri" w:hAnsi="Calibri"/>
                            <w:sz w:val="12"/>
                            <w:szCs w:val="12"/>
                          </w:rPr>
                          <w:t>200 bar, 300°C</w:t>
                        </w:r>
                      </w:p>
                    </w:txbxContent>
                  </v:textbox>
                </v:shape>
              </w:pict>
            </w:r>
            <w:r w:rsidR="001E024A" w:rsidRPr="001F5D43">
              <w:rPr>
                <w:rFonts w:asciiTheme="majorHAnsi" w:hAnsiTheme="majorHAnsi"/>
                <w:sz w:val="24"/>
                <w:szCs w:val="24"/>
              </w:rPr>
              <w:t>sintezom ugljikovog(II) oksida i vodika</w:t>
            </w:r>
          </w:p>
          <w:p w:rsidR="001E024A" w:rsidRPr="001F5D43" w:rsidRDefault="001E024A" w:rsidP="001E024A">
            <w:pPr>
              <w:pStyle w:val="ListParagraph"/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</w:p>
          <w:p w:rsidR="001E024A" w:rsidRPr="001F5D43" w:rsidRDefault="007C231C" w:rsidP="001E024A">
            <w:pPr>
              <w:pStyle w:val="ListParagraph"/>
              <w:spacing w:after="0"/>
              <w:ind w:left="4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483" type="#_x0000_t202" style="position:absolute;left:0;text-align:left;margin-left:233.65pt;margin-top:11.8pt;width:44.25pt;height:18pt;z-index:251599872;mso-width-relative:margin;mso-height-relative:margin" stroked="f">
                  <v:textbox style="mso-next-textbox:#_x0000_s1483">
                    <w:txbxContent>
                      <w:p w:rsidR="00981741" w:rsidRPr="00A4319C" w:rsidRDefault="00981741" w:rsidP="004D2416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A4319C">
                          <w:rPr>
                            <w:rFonts w:ascii="Calibri" w:hAnsi="Calibri"/>
                            <w:sz w:val="12"/>
                            <w:szCs w:val="12"/>
                          </w:rPr>
                          <w:t>katalizator</w:t>
                        </w:r>
                      </w:p>
                    </w:txbxContent>
                  </v:textbox>
                </v:shape>
              </w:pict>
            </w:r>
            <w:r w:rsidR="001E024A" w:rsidRPr="001F5D43">
              <w:rPr>
                <w:rFonts w:asciiTheme="majorHAnsi" w:hAnsiTheme="majorHAnsi"/>
                <w:sz w:val="24"/>
                <w:szCs w:val="24"/>
              </w:rPr>
              <w:t>CO + 2H</w:t>
            </w:r>
            <w:r w:rsidR="001E024A"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="001E024A"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="001E024A" w:rsidRPr="001F5D43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="001E024A"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="001E024A" w:rsidRPr="001F5D43">
              <w:rPr>
                <w:rFonts w:asciiTheme="majorHAnsi" w:hAnsiTheme="majorHAnsi"/>
                <w:sz w:val="24"/>
                <w:szCs w:val="24"/>
              </w:rPr>
              <w:t xml:space="preserve">OH 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UPORABA: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dobro otapalo i sirovina za proizvodnju plastičnih masa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alternativno gorivo</w:t>
            </w:r>
          </w:p>
          <w:p w:rsidR="009A1B18" w:rsidRPr="006551FB" w:rsidRDefault="009A1B18" w:rsidP="006551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E024A" w:rsidRPr="001F5D43" w:rsidRDefault="009A1B18" w:rsidP="009A1B18">
            <w:pPr>
              <w:pStyle w:val="ListParagraph"/>
              <w:spacing w:after="0"/>
              <w:ind w:left="40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>ETANOL (etilni alkohol)</w:t>
            </w:r>
          </w:p>
          <w:p w:rsidR="001E024A" w:rsidRPr="001F5D43" w:rsidRDefault="007C231C" w:rsidP="001E024A">
            <w:pPr>
              <w:pStyle w:val="ListParagraph"/>
              <w:spacing w:after="0"/>
              <w:ind w:left="405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488" type="#_x0000_t32" style="position:absolute;left:0;text-align:left;margin-left:260.65pt;margin-top:14.9pt;width:46.5pt;height:9.05pt;z-index:251604992" o:connectortype="straight" strokecolor="red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487" type="#_x0000_t32" style="position:absolute;left:0;text-align:left;margin-left:184.15pt;margin-top:15.05pt;width:55.5pt;height:8.9pt;flip:x;z-index:251603968" o:connectortype="straight">
                  <v:stroke endarrow="block"/>
                </v:shape>
              </w:pict>
            </w:r>
            <w:r w:rsidR="001E024A" w:rsidRPr="001F5D43">
              <w:rPr>
                <w:rFonts w:asciiTheme="majorHAnsi" w:hAnsiTheme="majorHAnsi"/>
                <w:sz w:val="28"/>
                <w:szCs w:val="28"/>
              </w:rPr>
              <w:t>C</w:t>
            </w:r>
            <w:r w:rsidR="001E024A" w:rsidRPr="001F5D43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  <w:r w:rsidR="001E024A" w:rsidRPr="001F5D43">
              <w:rPr>
                <w:rFonts w:asciiTheme="majorHAnsi" w:hAnsiTheme="majorHAnsi"/>
                <w:sz w:val="28"/>
                <w:szCs w:val="28"/>
              </w:rPr>
              <w:t>H</w:t>
            </w:r>
            <w:r w:rsidR="001E024A" w:rsidRPr="001F5D43">
              <w:rPr>
                <w:rFonts w:asciiTheme="majorHAnsi" w:hAnsiTheme="majorHAnsi"/>
                <w:sz w:val="28"/>
                <w:szCs w:val="28"/>
                <w:vertAlign w:val="subscript"/>
              </w:rPr>
              <w:t>5</w:t>
            </w:r>
            <w:r w:rsidR="001E024A" w:rsidRPr="001F5D43">
              <w:rPr>
                <w:rFonts w:asciiTheme="majorHAnsi" w:hAnsiTheme="majorHAnsi"/>
                <w:color w:val="FF0000"/>
                <w:sz w:val="28"/>
                <w:szCs w:val="28"/>
              </w:rPr>
              <w:t>OH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          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etilna skupina –C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</w:t>
            </w:r>
            <w:r w:rsidR="009A1B18"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>hidroksilna skupina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DOBIVANJE:</w:t>
            </w:r>
          </w:p>
          <w:p w:rsidR="001E024A" w:rsidRPr="001F5D43" w:rsidRDefault="007C231C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489" type="#_x0000_t202" style="position:absolute;left:0;text-align:left;margin-left:160.9pt;margin-top:12.25pt;width:107.25pt;height:18.95pt;z-index:251606016;mso-height-percent:200;mso-height-percent:200;mso-width-relative:margin;mso-height-relative:margin" strokecolor="white">
                  <v:textbox style="mso-next-textbox:#_x0000_s1489;mso-fit-shape-to-text:t">
                    <w:txbxContent>
                      <w:p w:rsidR="00981741" w:rsidRPr="006E238E" w:rsidRDefault="00981741" w:rsidP="004D241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6E238E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enzimi kvaščevih gljivica</w:t>
                        </w:r>
                      </w:p>
                    </w:txbxContent>
                  </v:textbox>
                </v:shape>
              </w:pict>
            </w:r>
            <w:r w:rsidR="001E024A"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alkoholnim vrenjem (fermentacijom):</w:t>
            </w:r>
          </w:p>
          <w:p w:rsidR="001E024A" w:rsidRPr="001F5D43" w:rsidRDefault="001E024A" w:rsidP="001E024A">
            <w:pPr>
              <w:pStyle w:val="ListParagraph"/>
              <w:spacing w:after="0"/>
              <w:ind w:left="405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1E024A" w:rsidRPr="001F5D43" w:rsidRDefault="001E024A" w:rsidP="001E024A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 xml:space="preserve">6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2C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OH  +  2CO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                    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šećer glukoza                                 </w:t>
            </w:r>
            <w:r w:rsidR="009A1B18" w:rsidRPr="001F5D43">
              <w:rPr>
                <w:rFonts w:asciiTheme="majorHAnsi" w:hAnsiTheme="majorHAnsi" w:cs="Arial"/>
                <w:sz w:val="24"/>
                <w:szCs w:val="24"/>
              </w:rPr>
              <w:t xml:space="preserve"> etanol      ugljikov(IV) oksid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adicijom vode na eten uz katalizator, određen tlak i temperaturu:</w:t>
            </w:r>
          </w:p>
          <w:p w:rsidR="001E024A" w:rsidRPr="001F5D43" w:rsidRDefault="007C231C" w:rsidP="001E024A">
            <w:pPr>
              <w:pStyle w:val="ListParagraph"/>
              <w:spacing w:after="0"/>
              <w:ind w:left="405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490" type="#_x0000_t202" style="position:absolute;left:0;text-align:left;margin-left:252.4pt;margin-top:6.15pt;width:34.5pt;height:26.1pt;z-index:251607040;mso-width-relative:margin;mso-height-relative:margin" stroked="f">
                  <v:textbox style="mso-next-textbox:#_x0000_s1490">
                    <w:txbxContent>
                      <w:p w:rsidR="00981741" w:rsidRPr="00A4319C" w:rsidRDefault="00981741" w:rsidP="004D2416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A4319C">
                          <w:rPr>
                            <w:rFonts w:ascii="Calibri" w:hAnsi="Calibri"/>
                            <w:sz w:val="12"/>
                            <w:szCs w:val="12"/>
                          </w:rPr>
                          <w:t>200 bar, 300°C</w:t>
                        </w:r>
                      </w:p>
                    </w:txbxContent>
                  </v:textbox>
                </v:shape>
              </w:pict>
            </w:r>
          </w:p>
          <w:p w:rsidR="001E024A" w:rsidRPr="001F5D43" w:rsidRDefault="001E024A" w:rsidP="001E024A">
            <w:pPr>
              <w:pStyle w:val="ListParagraph"/>
              <w:spacing w:after="0"/>
              <w:ind w:left="405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1E024A" w:rsidRPr="001F5D43" w:rsidRDefault="001E024A" w:rsidP="001E024A">
            <w:pPr>
              <w:pStyle w:val="ListParagraph"/>
              <w:spacing w:after="0"/>
              <w:ind w:left="405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=CH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O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C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OH </w:t>
            </w:r>
          </w:p>
          <w:p w:rsidR="001E024A" w:rsidRPr="001F5D43" w:rsidRDefault="007C231C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491" type="#_x0000_t202" style="position:absolute;margin-left:246.4pt;margin-top:0;width:44.25pt;height:18pt;z-index:251608064;mso-width-relative:margin;mso-height-relative:margin" stroked="f">
                  <v:textbox style="mso-next-textbox:#_x0000_s1491">
                    <w:txbxContent>
                      <w:p w:rsidR="00981741" w:rsidRPr="00A4319C" w:rsidRDefault="00981741" w:rsidP="004D2416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A4319C">
                          <w:rPr>
                            <w:rFonts w:ascii="Calibri" w:hAnsi="Calibri"/>
                            <w:sz w:val="12"/>
                            <w:szCs w:val="12"/>
                          </w:rPr>
                          <w:t>katalizator</w:t>
                        </w:r>
                      </w:p>
                    </w:txbxContent>
                  </v:textbox>
                </v:shape>
              </w:pict>
            </w:r>
            <w:r w:rsidR="001E024A"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SVOJSTVA: 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hlapljiva tekućina, dobro se miješa s vodom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kupovni etanol je 96</w:t>
            </w:r>
            <w:r w:rsidR="00B815F8"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%-tni (4</w:t>
            </w:r>
            <w:r w:rsidR="00B815F8"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% je voda)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100</w:t>
            </w:r>
            <w:r w:rsidR="00B815F8"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%-tni etanol dobije se vezanjem vode za dehidratacijsko sredstvo, npr. CaO</w:t>
            </w:r>
          </w:p>
          <w:p w:rsidR="001E024A" w:rsidRPr="001F5D43" w:rsidRDefault="001E024A" w:rsidP="006551FB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UPORABA: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medicina (dezinfekcija)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proizvodnja alkoholnih pića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otapalo</w:t>
            </w:r>
          </w:p>
          <w:p w:rsidR="001E024A" w:rsidRPr="001F5D43" w:rsidRDefault="001E024A" w:rsidP="001E02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gorivo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ALKOHOLIZAM </w:t>
            </w:r>
            <w:r w:rsidRPr="001F5D4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– ovisnost o alkoholu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                            - </w:t>
            </w:r>
            <w:r w:rsidRPr="001F5D4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usporava rad mozga, remeti psihičku stabilnost, uzrokuje cirozu jetre, smrt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Alkotest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kontrola alkohola u dahu vozača izražena u promilima (‰)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        - narančasta boja kalijeva bikromata u test-cjevčici u dodiru s alkoholnim parama </w:t>
            </w:r>
          </w:p>
          <w:p w:rsidR="001E024A" w:rsidRPr="001F5D43" w:rsidRDefault="001E024A" w:rsidP="001E024A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          prelazi u zelenu</w:t>
            </w:r>
          </w:p>
        </w:tc>
      </w:tr>
    </w:tbl>
    <w:p w:rsidR="001E024A" w:rsidRDefault="001E024A" w:rsidP="001E024A">
      <w:pPr>
        <w:pStyle w:val="ListParagraph"/>
        <w:spacing w:after="0"/>
        <w:ind w:left="0"/>
        <w:jc w:val="both"/>
        <w:rPr>
          <w:rFonts w:asciiTheme="majorHAnsi" w:hAnsiTheme="majorHAnsi" w:cs="Arial"/>
          <w:kern w:val="24"/>
          <w:sz w:val="24"/>
          <w:szCs w:val="24"/>
          <w:lang w:val="pl-PL"/>
        </w:rPr>
      </w:pPr>
    </w:p>
    <w:p w:rsidR="00AC700D" w:rsidRPr="00AC700D" w:rsidRDefault="006551FB" w:rsidP="00AC700D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</w:rPr>
        <w:br w:type="page"/>
      </w:r>
      <w:r w:rsidR="00AC700D" w:rsidRPr="00AC700D">
        <w:rPr>
          <w:rFonts w:asciiTheme="majorHAnsi" w:hAnsiTheme="majorHAnsi"/>
          <w:i/>
          <w:color w:val="00B050"/>
          <w:sz w:val="24"/>
          <w:szCs w:val="24"/>
        </w:rPr>
        <w:lastRenderedPageBreak/>
        <w:t> Navedi fizikalna svojstva alkohola etanola.</w:t>
      </w: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t> Koji se alkohol može koristiti kao dezinfekcijsko sredstvo uslijed ozljede? Zašto?</w:t>
      </w: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Što je alkoholizam?</w:t>
      </w:r>
    </w:p>
    <w:p w:rsidR="00AC700D" w:rsidRPr="00AC700D" w:rsidRDefault="00AC700D" w:rsidP="00AC700D">
      <w:pPr>
        <w:spacing w:line="240" w:lineRule="auto"/>
        <w:rPr>
          <w:rFonts w:asciiTheme="majorHAnsi" w:hAnsiTheme="majorHAnsi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Opiši princip rada kemijskog alkotesta.</w:t>
      </w: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337B2E" w:rsidRDefault="00337B2E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</w:p>
    <w:p w:rsidR="009C2119" w:rsidRDefault="009C2119" w:rsidP="009A1B18">
      <w:pPr>
        <w:spacing w:after="0"/>
        <w:rPr>
          <w:rFonts w:asciiTheme="majorHAnsi" w:hAnsiTheme="majorHAnsi"/>
        </w:rPr>
      </w:pPr>
    </w:p>
    <w:p w:rsidR="009C2119" w:rsidRPr="001F5D43" w:rsidRDefault="009C2119" w:rsidP="009A1B18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A1B18" w:rsidRPr="001F5D43" w:rsidTr="004D2416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9A1B18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ORGANSKI SPOJEVI S KISIKOM</w:t>
            </w:r>
          </w:p>
        </w:tc>
      </w:tr>
      <w:tr w:rsidR="009A1B18" w:rsidRPr="001F5D43" w:rsidTr="004D2416">
        <w:trPr>
          <w:trHeight w:val="4233"/>
        </w:trPr>
        <w:tc>
          <w:tcPr>
            <w:tcW w:w="9781" w:type="dxa"/>
            <w:shd w:val="clear" w:color="auto" w:fill="FFFFFF"/>
          </w:tcPr>
          <w:p w:rsidR="009A1B18" w:rsidRPr="001F5D43" w:rsidRDefault="009A1B18" w:rsidP="009A1B18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 xml:space="preserve">GRAĐA I DOBIVANJE KARBOKSILNIH </w:t>
            </w: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KISELINA</w:t>
            </w:r>
          </w:p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        METAN                                           METANOL                                       METANSKA KISELINA</w:t>
            </w:r>
          </w:p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337B2E"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Slika 1" o:spid="_x0000_i1057" type="#_x0000_t75" style="width:57pt;height:57pt;visibility:visible">
                  <v:imagedata r:id="rId73" o:title=""/>
                </v:shape>
              </w:pic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object w:dxaOrig="2850" w:dyaOrig="2550">
                <v:shape id="_x0000_i1058" type="#_x0000_t75" style="width:66pt;height:60.75pt" o:ole="">
                  <v:imagedata r:id="rId74" o:title=""/>
                </v:shape>
                <o:OLEObject Type="Embed" ProgID="PBrush" ShapeID="_x0000_i1058" DrawAspect="Content" ObjectID="_1527267831" r:id="rId75"/>
              </w:objec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                                    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object w:dxaOrig="2745" w:dyaOrig="2295">
                <v:shape id="_x0000_i1059" type="#_x0000_t75" style="width:66pt;height:57pt" o:ole="">
                  <v:imagedata r:id="rId76" o:title=""/>
                </v:shape>
                <o:OLEObject Type="Embed" ProgID="PBrush" ShapeID="_x0000_i1059" DrawAspect="Content" ObjectID="_1527267832" r:id="rId77"/>
              </w:object>
            </w:r>
          </w:p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5"/>
              <w:gridCol w:w="2693"/>
              <w:gridCol w:w="2168"/>
              <w:gridCol w:w="2168"/>
            </w:tblGrid>
            <w:tr w:rsidR="009A1B18" w:rsidRPr="001F5D43" w:rsidTr="004D2416">
              <w:trPr>
                <w:trHeight w:val="567"/>
                <w:jc w:val="center"/>
              </w:trPr>
              <w:tc>
                <w:tcPr>
                  <w:tcW w:w="1905" w:type="dxa"/>
                  <w:shd w:val="clear" w:color="auto" w:fill="D9D9D9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Naziv </w:t>
                  </w:r>
                  <w:r w:rsidRPr="001F5D43">
                    <w:rPr>
                      <w:rFonts w:asciiTheme="majorHAnsi" w:hAnsiTheme="majorHAnsi" w:cs="Arial"/>
                      <w:b/>
                      <w:color w:val="FF0000"/>
                      <w:sz w:val="24"/>
                      <w:szCs w:val="24"/>
                    </w:rPr>
                    <w:t>kiseline</w:t>
                  </w:r>
                </w:p>
              </w:tc>
              <w:tc>
                <w:tcPr>
                  <w:tcW w:w="2693" w:type="dxa"/>
                  <w:shd w:val="clear" w:color="auto" w:fill="D9D9D9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Strukturna formula</w:t>
                  </w:r>
                </w:p>
              </w:tc>
              <w:tc>
                <w:tcPr>
                  <w:tcW w:w="2168" w:type="dxa"/>
                  <w:shd w:val="clear" w:color="auto" w:fill="D9D9D9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Sažeta strukturna formula</w:t>
                  </w:r>
                </w:p>
              </w:tc>
              <w:tc>
                <w:tcPr>
                  <w:tcW w:w="2168" w:type="dxa"/>
                  <w:shd w:val="clear" w:color="auto" w:fill="D9D9D9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Molekulska formula</w:t>
                  </w:r>
                </w:p>
              </w:tc>
            </w:tr>
            <w:tr w:rsidR="009A1B18" w:rsidRPr="001F5D43" w:rsidTr="004D2416">
              <w:trPr>
                <w:trHeight w:val="1289"/>
                <w:jc w:val="center"/>
              </w:trPr>
              <w:tc>
                <w:tcPr>
                  <w:tcW w:w="1905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metan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ska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ili mravlja</w:t>
                  </w:r>
                </w:p>
              </w:tc>
              <w:tc>
                <w:tcPr>
                  <w:tcW w:w="2693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2745" w:dyaOrig="2295">
                      <v:shape id="_x0000_i1060" type="#_x0000_t75" style="width:53.25pt;height:45.75pt" o:ole="">
                        <v:imagedata r:id="rId76" o:title=""/>
                      </v:shape>
                      <o:OLEObject Type="Embed" ProgID="PBrush" ShapeID="_x0000_i1060" DrawAspect="Content" ObjectID="_1527267833" r:id="rId78"/>
                    </w:objec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</w:tr>
            <w:tr w:rsidR="009A1B18" w:rsidRPr="001F5D43" w:rsidTr="004D2416">
              <w:trPr>
                <w:jc w:val="center"/>
              </w:trPr>
              <w:tc>
                <w:tcPr>
                  <w:tcW w:w="1905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etan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ska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ili octena</w:t>
                  </w:r>
                </w:p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3780" w:dyaOrig="2655">
                      <v:shape id="_x0000_i1061" type="#_x0000_t75" style="width:1in;height:53.25pt" o:ole="">
                        <v:imagedata r:id="rId79" o:title=""/>
                      </v:shape>
                      <o:OLEObject Type="Embed" ProgID="PBrush" ShapeID="_x0000_i1061" DrawAspect="Content" ObjectID="_1527267834" r:id="rId80"/>
                    </w:objec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</w:tr>
            <w:tr w:rsidR="009A1B18" w:rsidRPr="001F5D43" w:rsidTr="004D2416">
              <w:trPr>
                <w:jc w:val="center"/>
              </w:trPr>
              <w:tc>
                <w:tcPr>
                  <w:tcW w:w="1905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propan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ska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ili propionska</w:t>
                  </w:r>
                </w:p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4605" w:dyaOrig="2625">
                      <v:shape id="_x0000_i1062" type="#_x0000_t75" style="width:83.25pt;height:49.5pt" o:ole="">
                        <v:imagedata r:id="rId81" o:title=""/>
                      </v:shape>
                      <o:OLEObject Type="Embed" ProgID="PBrush" ShapeID="_x0000_i1062" DrawAspect="Content" ObjectID="_1527267835" r:id="rId82"/>
                    </w:objec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5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</w:tr>
            <w:tr w:rsidR="009A1B18" w:rsidRPr="001F5D43" w:rsidTr="004D2416">
              <w:trPr>
                <w:jc w:val="center"/>
              </w:trPr>
              <w:tc>
                <w:tcPr>
                  <w:tcW w:w="1905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butan</w:t>
                  </w:r>
                  <w:r w:rsidRPr="001F5D43">
                    <w:rPr>
                      <w:rFonts w:asciiTheme="majorHAnsi" w:hAnsiTheme="majorHAnsi" w:cs="Arial"/>
                      <w:color w:val="FF0000"/>
                      <w:sz w:val="24"/>
                      <w:szCs w:val="24"/>
                    </w:rPr>
                    <w:t>ska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ili maslačna</w:t>
                  </w:r>
                </w:p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object w:dxaOrig="5325" w:dyaOrig="2670">
                      <v:shape id="_x0000_i1063" type="#_x0000_t75" style="width:90.75pt;height:45.75pt" o:ole="">
                        <v:imagedata r:id="rId83" o:title=""/>
                      </v:shape>
                      <o:OLEObject Type="Embed" ProgID="PBrush" ShapeID="_x0000_i1063" DrawAspect="Content" ObjectID="_1527267836" r:id="rId84"/>
                    </w:objec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2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  <w:tc>
                <w:tcPr>
                  <w:tcW w:w="2168" w:type="dxa"/>
                  <w:vAlign w:val="center"/>
                </w:tcPr>
                <w:p w:rsidR="009A1B18" w:rsidRPr="001F5D43" w:rsidRDefault="009A1B18" w:rsidP="009A1B18">
                  <w:pPr>
                    <w:spacing w:after="0"/>
                    <w:jc w:val="center"/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3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noProof/>
                      <w:sz w:val="24"/>
                      <w:szCs w:val="24"/>
                      <w:vertAlign w:val="subscript"/>
                    </w:rPr>
                    <w:t>7</w:t>
                  </w:r>
                  <w:r w:rsidRPr="001F5D43">
                    <w:rPr>
                      <w:rFonts w:asciiTheme="majorHAnsi" w:hAnsiTheme="majorHAnsi" w:cs="Arial"/>
                      <w:noProof/>
                      <w:color w:val="FF0000"/>
                      <w:sz w:val="24"/>
                      <w:szCs w:val="24"/>
                    </w:rPr>
                    <w:t>COOH</w:t>
                  </w:r>
                </w:p>
              </w:tc>
            </w:tr>
          </w:tbl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1B18" w:rsidRPr="001F5D43" w:rsidRDefault="007C231C" w:rsidP="009A1B1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498" type="#_x0000_t32" style="position:absolute;margin-left:195.5pt;margin-top:12.4pt;width:20.65pt;height:4.4pt;flip:x;z-index:251615232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499" type="#_x0000_t32" style="position:absolute;margin-left:235pt;margin-top:12.5pt;width:37.55pt;height:4.45pt;z-index:251616256" o:connectortype="straight" strokecolor="red">
                  <v:stroke endarrow="block"/>
                </v:shape>
              </w:pict>
            </w:r>
            <w:r w:rsidR="009A1B18" w:rsidRPr="001F5D43">
              <w:rPr>
                <w:rFonts w:asciiTheme="majorHAnsi" w:hAnsiTheme="majorHAnsi"/>
                <w:b/>
                <w:sz w:val="24"/>
                <w:szCs w:val="24"/>
              </w:rPr>
              <w:t>OPĆA FORMULA KARBOKSILNIH KISELINA: R-</w:t>
            </w:r>
            <w:r w:rsidR="009A1B18"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COOH</w:t>
            </w:r>
          </w:p>
          <w:p w:rsidR="009A1B18" w:rsidRPr="001F5D43" w:rsidRDefault="009A1B18" w:rsidP="009A1B1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alkilna skupina                 </w:t>
            </w: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>karboksilna skupina</w:t>
            </w:r>
          </w:p>
          <w:p w:rsidR="009A1B18" w:rsidRPr="001F5D43" w:rsidRDefault="009A1B18" w:rsidP="001F2A30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</w:rPr>
            </w:pPr>
          </w:p>
        </w:tc>
      </w:tr>
    </w:tbl>
    <w:p w:rsidR="00855AFE" w:rsidRDefault="00855AFE" w:rsidP="009A1B18">
      <w:pPr>
        <w:spacing w:after="0"/>
        <w:rPr>
          <w:rFonts w:asciiTheme="majorHAnsi" w:hAnsiTheme="majorHAnsi"/>
        </w:rPr>
      </w:pP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t> Imenuj funkcijsku skupinu karboksilnih kiselina.</w:t>
      </w: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Napiši opću formulu karboksilnih kiselina.</w:t>
      </w:r>
    </w:p>
    <w:p w:rsidR="00AC700D" w:rsidRPr="00AC700D" w:rsidRDefault="00AC700D" w:rsidP="00AC700D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Navedi pravila kojih se moramo pridržavati da bismo ispravno imenovali karboksilne kiseline.</w:t>
      </w:r>
    </w:p>
    <w:p w:rsidR="00AC700D" w:rsidRPr="00AC700D" w:rsidRDefault="00AC700D" w:rsidP="00AC700D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AC700D">
        <w:rPr>
          <w:rFonts w:asciiTheme="majorHAnsi" w:hAnsiTheme="majorHAnsi"/>
          <w:i/>
          <w:color w:val="00B050"/>
          <w:sz w:val="24"/>
          <w:szCs w:val="24"/>
        </w:rPr>
        <w:t xml:space="preserve"> Prikaži strukturnim, sažetim strukturnim i molekulskim formulama građu palmitinske i oleinske kiseline.</w:t>
      </w:r>
    </w:p>
    <w:p w:rsidR="00AC700D" w:rsidRPr="00AC700D" w:rsidRDefault="00AC700D" w:rsidP="00AC700D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5AFE" w:rsidRDefault="00855AF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Default="00337B2E" w:rsidP="00915482">
      <w:pPr>
        <w:rPr>
          <w:rFonts w:asciiTheme="majorHAnsi" w:hAnsiTheme="majorHAnsi"/>
        </w:rPr>
      </w:pPr>
    </w:p>
    <w:p w:rsidR="00337B2E" w:rsidRPr="001F5D43" w:rsidRDefault="00337B2E" w:rsidP="00915482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55AFE" w:rsidRPr="001F5D43" w:rsidTr="00855AFE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855AFE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ORGANSKI SPOJEVI S KISIKOM</w:t>
            </w:r>
          </w:p>
        </w:tc>
      </w:tr>
      <w:tr w:rsidR="00855AFE" w:rsidRPr="001F5D43" w:rsidTr="00915482">
        <w:trPr>
          <w:trHeight w:val="3378"/>
        </w:trPr>
        <w:tc>
          <w:tcPr>
            <w:tcW w:w="9781" w:type="dxa"/>
            <w:shd w:val="clear" w:color="auto" w:fill="FFFFFF"/>
          </w:tcPr>
          <w:p w:rsidR="00855AFE" w:rsidRPr="001F5D43" w:rsidRDefault="00855AFE" w:rsidP="00915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sz w:val="28"/>
                <w:szCs w:val="28"/>
              </w:rPr>
              <w:t xml:space="preserve">GRAĐA I DOBIVANJE KARBOKSILNIH </w:t>
            </w: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KISELINA</w:t>
            </w:r>
          </w:p>
          <w:p w:rsidR="00855AFE" w:rsidRPr="001F5D43" w:rsidRDefault="00855AFE" w:rsidP="00855AF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55AFE" w:rsidRPr="00915482" w:rsidRDefault="00855AFE" w:rsidP="00855AF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i/>
                <w:sz w:val="24"/>
                <w:szCs w:val="24"/>
              </w:rPr>
              <w:t>VIŠE MASNE KISELINE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- PALMITINSKA (16-C atoma), STEARINSKA (18-C </w:t>
            </w:r>
            <w:r w:rsidR="00915482">
              <w:rPr>
                <w:rFonts w:asciiTheme="majorHAnsi" w:hAnsiTheme="majorHAnsi"/>
                <w:sz w:val="24"/>
                <w:szCs w:val="24"/>
              </w:rPr>
              <w:t>atoma) i OLEINSKA (18-C atoma).</w:t>
            </w:r>
          </w:p>
          <w:p w:rsidR="00855AFE" w:rsidRPr="001F5D43" w:rsidRDefault="00855AFE" w:rsidP="00855AF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DOBIVANJE KARBOKSILNIH KISELINA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 oksidacijom pripadajućeg alkohola</w:t>
            </w:r>
          </w:p>
          <w:p w:rsidR="00855AFE" w:rsidRPr="001F5D43" w:rsidRDefault="00855AFE" w:rsidP="00855AF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55AFE" w:rsidRPr="001F5D43" w:rsidRDefault="00855AFE" w:rsidP="00855AFE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object w:dxaOrig="7575" w:dyaOrig="2160">
                <v:shape id="_x0000_i1064" type="#_x0000_t75" style="width:204.75pt;height:57pt" o:ole="">
                  <v:imagedata r:id="rId85" o:title=""/>
                </v:shape>
                <o:OLEObject Type="Embed" ProgID="PBrush" ShapeID="_x0000_i1064" DrawAspect="Content" ObjectID="_1527267837" r:id="rId86"/>
              </w:object>
            </w:r>
          </w:p>
        </w:tc>
      </w:tr>
    </w:tbl>
    <w:p w:rsidR="00855AFE" w:rsidRPr="001F5D43" w:rsidRDefault="00855AFE" w:rsidP="00855AFE">
      <w:pPr>
        <w:spacing w:after="0"/>
        <w:rPr>
          <w:rFonts w:asciiTheme="majorHAnsi" w:hAnsiTheme="majorHAnsi"/>
        </w:rPr>
      </w:pPr>
    </w:p>
    <w:p w:rsidR="009C2119" w:rsidRPr="00AC700D" w:rsidRDefault="009C2119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AC700D" w:rsidRDefault="00AC700D" w:rsidP="00AC700D">
      <w:pPr>
        <w:spacing w:after="0" w:line="240" w:lineRule="auto"/>
        <w:rPr>
          <w:i/>
          <w:color w:val="FF6600"/>
          <w:sz w:val="24"/>
          <w:szCs w:val="24"/>
        </w:rPr>
      </w:pPr>
      <w:r w:rsidRPr="00AC700D">
        <w:rPr>
          <w:i/>
          <w:color w:val="00B050"/>
          <w:sz w:val="24"/>
          <w:szCs w:val="24"/>
        </w:rPr>
        <w:sym w:font="Symbol" w:char="F02A"/>
      </w:r>
      <w:r w:rsidRPr="00AC700D">
        <w:rPr>
          <w:i/>
          <w:color w:val="00B050"/>
          <w:sz w:val="24"/>
          <w:szCs w:val="24"/>
        </w:rPr>
        <w:t xml:space="preserve"> Navedi prirodne izvore nekih organskih kiselina</w:t>
      </w:r>
      <w:r w:rsidRPr="00AC700D">
        <w:rPr>
          <w:i/>
          <w:color w:val="FF6600"/>
          <w:sz w:val="24"/>
          <w:szCs w:val="24"/>
        </w:rPr>
        <w:t xml:space="preserve"> </w:t>
      </w:r>
    </w:p>
    <w:p w:rsidR="009C2119" w:rsidRDefault="009C2119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337B2E" w:rsidRPr="00AC700D" w:rsidRDefault="00337B2E" w:rsidP="009A1B18">
      <w:pPr>
        <w:tabs>
          <w:tab w:val="left" w:pos="1440"/>
        </w:tabs>
        <w:spacing w:after="0"/>
        <w:rPr>
          <w:rFonts w:asciiTheme="majorHAnsi" w:hAnsiTheme="majorHAnsi"/>
          <w:sz w:val="24"/>
          <w:szCs w:val="24"/>
        </w:rPr>
      </w:pPr>
    </w:p>
    <w:p w:rsidR="009C2119" w:rsidRDefault="009C2119" w:rsidP="009C2119">
      <w:pPr>
        <w:tabs>
          <w:tab w:val="left" w:pos="1440"/>
        </w:tabs>
        <w:spacing w:after="0"/>
        <w:rPr>
          <w:rFonts w:asciiTheme="majorHAnsi" w:hAnsiTheme="majorHAnsi"/>
        </w:rPr>
      </w:pPr>
    </w:p>
    <w:p w:rsidR="009C2119" w:rsidRDefault="009C2119" w:rsidP="009C2119">
      <w:pPr>
        <w:tabs>
          <w:tab w:val="left" w:pos="1440"/>
        </w:tabs>
        <w:spacing w:after="0"/>
        <w:rPr>
          <w:rFonts w:asciiTheme="majorHAnsi" w:hAnsiTheme="majorHAnsi"/>
        </w:rPr>
      </w:pPr>
    </w:p>
    <w:p w:rsidR="009C2119" w:rsidRDefault="009C2119" w:rsidP="009C2119">
      <w:pPr>
        <w:tabs>
          <w:tab w:val="left" w:pos="1440"/>
        </w:tabs>
        <w:spacing w:after="0"/>
        <w:rPr>
          <w:rFonts w:asciiTheme="majorHAnsi" w:hAnsiTheme="majorHAnsi"/>
        </w:rPr>
      </w:pPr>
    </w:p>
    <w:p w:rsidR="009C2119" w:rsidRDefault="009C2119" w:rsidP="009C2119">
      <w:pPr>
        <w:tabs>
          <w:tab w:val="left" w:pos="1440"/>
        </w:tabs>
        <w:spacing w:after="0"/>
        <w:rPr>
          <w:rFonts w:asciiTheme="majorHAnsi" w:hAnsiTheme="majorHAnsi"/>
        </w:rPr>
      </w:pPr>
    </w:p>
    <w:p w:rsidR="009C2119" w:rsidRDefault="009C2119" w:rsidP="009C2119">
      <w:pPr>
        <w:tabs>
          <w:tab w:val="left" w:pos="1440"/>
        </w:tabs>
        <w:spacing w:after="0"/>
        <w:rPr>
          <w:rFonts w:asciiTheme="majorHAnsi" w:hAnsiTheme="majorHAnsi"/>
        </w:rPr>
      </w:pPr>
    </w:p>
    <w:p w:rsidR="000E2857" w:rsidRDefault="000E2857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AC700D" w:rsidRDefault="00AC700D" w:rsidP="000E2857">
      <w:pPr>
        <w:spacing w:after="0"/>
        <w:rPr>
          <w:rFonts w:asciiTheme="majorHAnsi" w:hAnsiTheme="majorHAnsi"/>
        </w:rPr>
      </w:pPr>
    </w:p>
    <w:p w:rsidR="000E2857" w:rsidRDefault="000E2857" w:rsidP="000E2857">
      <w:pPr>
        <w:spacing w:after="0"/>
        <w:rPr>
          <w:rFonts w:asciiTheme="majorHAnsi" w:hAnsiTheme="majorHAnsi"/>
        </w:rPr>
      </w:pPr>
    </w:p>
    <w:p w:rsidR="00AC700D" w:rsidRPr="001F5D43" w:rsidRDefault="00AC700D" w:rsidP="000E2857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2857" w:rsidRPr="001F5D43" w:rsidTr="004D2416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0E2857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ORGANSKI SPOJEVI S KISIKOM</w:t>
            </w:r>
          </w:p>
        </w:tc>
      </w:tr>
      <w:tr w:rsidR="000E2857" w:rsidRPr="001F5D43" w:rsidTr="004D2416">
        <w:trPr>
          <w:trHeight w:val="1261"/>
        </w:trPr>
        <w:tc>
          <w:tcPr>
            <w:tcW w:w="9781" w:type="dxa"/>
            <w:shd w:val="clear" w:color="auto" w:fill="FFFFFF"/>
          </w:tcPr>
          <w:p w:rsidR="000E2857" w:rsidRPr="001F5D43" w:rsidRDefault="000E2857" w:rsidP="000E2857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OCTENA/ETANSKA KISELINA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DOBIVANJE: 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OKSIDACIJA ALKOHOLA/OCTENO VRENJE</w:t>
            </w:r>
          </w:p>
          <w:p w:rsidR="000E2857" w:rsidRPr="001F5D43" w:rsidRDefault="007C231C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US"/>
              </w:rPr>
              <w:pict>
                <v:shape id="_x0000_s1528" type="#_x0000_t202" style="position:absolute;margin-left:207.75pt;margin-top:4.5pt;width:45.2pt;height:26.75pt;z-index:251633664;mso-height-percent:200;mso-height-percent:200;mso-width-relative:margin;mso-height-relative:margin" stroked="f">
                  <v:textbox style="mso-next-textbox:#_x0000_s1528;mso-fit-shape-to-text:t">
                    <w:txbxContent>
                      <w:p w:rsidR="00981741" w:rsidRPr="001C203C" w:rsidRDefault="00981741" w:rsidP="004D2416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C203C">
                          <w:rPr>
                            <w:rFonts w:ascii="Calibri" w:hAnsi="Calibri"/>
                            <w:sz w:val="16"/>
                            <w:szCs w:val="16"/>
                          </w:rPr>
                          <w:t>octene bakterije</w:t>
                        </w:r>
                      </w:p>
                    </w:txbxContent>
                  </v:textbox>
                </v:shape>
              </w:pic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OH + O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COOH + 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etanol + kisik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octena kiselina + voda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UPORABA: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- 9%-tna otopina – začin, konzerviranje hrane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- 80%-tna otopina – 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esencija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(otrovna i opasna)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SVOJSTVA: 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- soli octene kiseline – 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ETAN</w:t>
            </w: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OATI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/ACETATI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2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COOH + Mg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Mg(OOCCH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)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octena kiselina + magnezij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magnezijev acetat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vodik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2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COOH + CaO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Ca(OOCCH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)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octena kiselina + kalcijev oksid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kalcijev acetat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voda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i/>
                <w:sz w:val="24"/>
                <w:szCs w:val="24"/>
              </w:rPr>
              <w:t>NEUTRALIZACIJA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– reakcija kiseline i lužine pri kojoj nastaje sol i voda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NaOH +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COOH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COONa + 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natrijeva lužina + octena kiselina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natrijev acetat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voda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>Jače kiseline istiskuju slabije iz njihovih soli.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octena kiselina je jača od ugljične kiseline pa ju istiskuje: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NaHCO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COOH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COONa + 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O + CO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natrijev hidrogenkarbonat + octena kiselina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natrijev acetat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voda + ugljikov dioksid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i/>
                <w:sz w:val="24"/>
                <w:szCs w:val="24"/>
              </w:rPr>
              <w:t>DOBIVANJE SOLI KARBOKSILNIH KISELINA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– s metalom, metalnim oksidom i lužinom</w:t>
            </w:r>
          </w:p>
        </w:tc>
      </w:tr>
    </w:tbl>
    <w:p w:rsidR="000E2857" w:rsidRPr="001F5D43" w:rsidRDefault="000E2857" w:rsidP="000E2857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AC700D" w:rsidRPr="00AC700D" w:rsidRDefault="00AC700D" w:rsidP="00AC700D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i/>
          <w:color w:val="00B050"/>
          <w:sz w:val="24"/>
          <w:szCs w:val="24"/>
        </w:rPr>
      </w:pPr>
      <w:r w:rsidRPr="00AC700D">
        <w:rPr>
          <w:rFonts w:asciiTheme="majorHAnsi" w:eastAsia="Calibri" w:hAnsiTheme="majorHAnsi"/>
          <w:i/>
          <w:color w:val="00B050"/>
          <w:sz w:val="24"/>
          <w:szCs w:val="24"/>
        </w:rPr>
        <w:t>* Strukturnim formulama prikaži funkcionalnu skupinu alkohola i karboksilnih kiselina.</w:t>
      </w:r>
    </w:p>
    <w:p w:rsidR="00AC700D" w:rsidRPr="00AC700D" w:rsidRDefault="00AC700D" w:rsidP="00AC700D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i/>
          <w:color w:val="00B050"/>
          <w:sz w:val="24"/>
          <w:szCs w:val="24"/>
        </w:rPr>
      </w:pPr>
      <w:r w:rsidRPr="00AC700D">
        <w:rPr>
          <w:rFonts w:asciiTheme="majorHAnsi" w:eastAsia="Calibri" w:hAnsiTheme="majorHAnsi"/>
          <w:i/>
          <w:color w:val="00B050"/>
          <w:sz w:val="24"/>
          <w:szCs w:val="24"/>
        </w:rPr>
        <w:t>* Kako se nazivaju soli metanske, etanske i propanske kiseline?</w:t>
      </w:r>
    </w:p>
    <w:p w:rsidR="00337B2E" w:rsidRPr="00337B2E" w:rsidRDefault="00AC700D" w:rsidP="00AC700D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AC700D">
        <w:rPr>
          <w:rFonts w:asciiTheme="majorHAnsi" w:hAnsiTheme="majorHAnsi"/>
          <w:i/>
          <w:color w:val="00B050"/>
          <w:sz w:val="24"/>
          <w:szCs w:val="24"/>
        </w:rPr>
        <w:t>* Što je octena esencija? Navedi mjere opreza pri rukovanju s octenom esencijom?</w:t>
      </w:r>
    </w:p>
    <w:p w:rsidR="00AC700D" w:rsidRDefault="00AC700D" w:rsidP="00AC700D">
      <w:pPr>
        <w:spacing w:after="0"/>
        <w:rPr>
          <w:rFonts w:asciiTheme="majorHAnsi" w:hAnsiTheme="majorHAnsi"/>
          <w:i/>
          <w:color w:val="FFC000"/>
          <w:sz w:val="24"/>
          <w:szCs w:val="24"/>
        </w:rPr>
      </w:pPr>
    </w:p>
    <w:p w:rsidR="00AC700D" w:rsidRPr="00AC700D" w:rsidRDefault="00AC700D" w:rsidP="00AC700D">
      <w:pPr>
        <w:spacing w:after="0"/>
        <w:rPr>
          <w:rFonts w:asciiTheme="majorHAnsi" w:hAnsiTheme="majorHAnsi"/>
          <w:i/>
          <w:color w:val="FFC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2857" w:rsidRPr="001F5D43" w:rsidTr="004D2416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0E2857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ORGANSKI SPOJEVI S KISIKOM</w:t>
            </w:r>
          </w:p>
        </w:tc>
      </w:tr>
      <w:tr w:rsidR="000E2857" w:rsidRPr="001F5D43" w:rsidTr="004D2416">
        <w:trPr>
          <w:trHeight w:val="1261"/>
        </w:trPr>
        <w:tc>
          <w:tcPr>
            <w:tcW w:w="9781" w:type="dxa"/>
            <w:shd w:val="clear" w:color="auto" w:fill="FFFFFF"/>
          </w:tcPr>
          <w:p w:rsidR="000E2857" w:rsidRPr="001F5D43" w:rsidRDefault="000E2857" w:rsidP="000E2857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0E2857" w:rsidRPr="00AC700D" w:rsidRDefault="00AC700D" w:rsidP="00AC700D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ESTERI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daju miris voću, povrću, mastima, ulju, parfemima…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lako hlape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- koriste se u prehrambenoj i kozmetičkoj industriji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7C231C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556" type="#_x0000_t32" style="position:absolute;margin-left:61pt;margin-top:14.1pt;width:27.65pt;height:13.75pt;flip:x;z-index:251637760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555" type="#_x0000_t32" style="position:absolute;margin-left:111.75pt;margin-top:14.05pt;width:54.7pt;height:10.3pt;z-index:251636736" o:connectortype="straight" strokecolor="red">
                  <v:stroke endarrow="block"/>
                </v:shape>
              </w:pict>
            </w:r>
            <w:r w:rsidR="000E2857" w:rsidRPr="001F5D43">
              <w:rPr>
                <w:rFonts w:asciiTheme="majorHAnsi" w:hAnsiTheme="majorHAnsi"/>
                <w:sz w:val="24"/>
                <w:szCs w:val="24"/>
              </w:rPr>
              <w:t xml:space="preserve">OPĆA FORMULA: </w:t>
            </w:r>
            <w:r w:rsidR="000E2857" w:rsidRPr="001F5D43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0E2857" w:rsidRPr="001F5D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'</w:t>
            </w:r>
            <w:r w:rsidR="000E2857" w:rsidRPr="001F5D43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0E2857"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COOR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alkilna skupina                     </w:t>
            </w: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esterska skupina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= FUNKCIONALNA SKUPINA   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DOBIVANJE: 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i/>
                <w:sz w:val="24"/>
                <w:szCs w:val="24"/>
              </w:rPr>
              <w:t>REAKCIJOM ESTERIFIKACIJE</w:t>
            </w: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– iz alkohola i karboksilnih kiselina uz sulfatnu kiselinu kao dehidratacijsko sredstvo (sprečava povratnu reakciju)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</w:rPr>
              <w:object w:dxaOrig="11295" w:dyaOrig="2715">
                <v:shape id="_x0000_i1065" type="#_x0000_t75" style="width:204.75pt;height:49.5pt" o:ole="">
                  <v:imagedata r:id="rId87" o:title=""/>
                </v:shape>
                <o:OLEObject Type="Embed" ProgID="PBrush" ShapeID="_x0000_i1065" DrawAspect="Content" ObjectID="_1527267838" r:id="rId88"/>
              </w:object>
            </w:r>
          </w:p>
          <w:p w:rsidR="000E2857" w:rsidRPr="001F5D43" w:rsidRDefault="007C231C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18"/>
              </w:rPr>
              <w:pict>
                <v:shape id="_x0000_s1554" type="#_x0000_t202" style="position:absolute;left:0;text-align:left;margin-left:258.25pt;margin-top:1.35pt;width:44.2pt;height:18.75pt;z-index:251635712;mso-width-relative:margin;mso-height-relative:margin" stroked="f">
                  <v:textbox style="mso-next-textbox:#_x0000_s1554">
                    <w:txbxContent>
                      <w:p w:rsidR="00981741" w:rsidRPr="00302DBE" w:rsidRDefault="00981741" w:rsidP="004D2416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hidroliza</w:t>
                        </w:r>
                      </w:p>
                    </w:txbxContent>
                  </v:textbox>
                </v:shape>
              </w:pict>
            </w:r>
          </w:p>
          <w:p w:rsidR="000E2857" w:rsidRPr="001F5D43" w:rsidRDefault="007C231C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18"/>
              </w:rPr>
              <w:pict>
                <v:shape id="_x0000_s1553" type="#_x0000_t202" style="position:absolute;left:0;text-align:left;margin-left:252.15pt;margin-top:19.15pt;width:60.05pt;height:16.95pt;z-index:251634688;mso-height-percent:200;mso-height-percent:200;mso-width-relative:margin;mso-height-relative:margin" stroked="f">
                  <v:textbox style="mso-next-textbox:#_x0000_s1553;mso-fit-shape-to-text:t">
                    <w:txbxContent>
                      <w:p w:rsidR="00981741" w:rsidRPr="00302DBE" w:rsidRDefault="00981741" w:rsidP="004D2416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esterifikacija</w:t>
                        </w:r>
                      </w:p>
                    </w:txbxContent>
                  </v:textbox>
                </v:shape>
              </w:pict>
            </w:r>
            <w:r w:rsidR="000E2857" w:rsidRPr="001F5D43">
              <w:rPr>
                <w:rFonts w:asciiTheme="majorHAnsi" w:hAnsiTheme="majorHAnsi"/>
                <w:sz w:val="24"/>
                <w:szCs w:val="24"/>
              </w:rPr>
              <w:t xml:space="preserve">karboksilna kiselina + alkohol </w:t>
            </w:r>
            <w:r w:rsidR="000E2857" w:rsidRPr="001F5D43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  <w:r w:rsidR="000E2857" w:rsidRPr="001F5D43">
              <w:rPr>
                <w:rFonts w:ascii="Cambria Math" w:eastAsia="MS Mincho" w:hAnsi="Cambria Math" w:cs="Cambria Math"/>
                <w:sz w:val="36"/>
                <w:szCs w:val="36"/>
              </w:rPr>
              <w:t>⇆</w:t>
            </w:r>
            <w:r w:rsidR="000E2857" w:rsidRPr="001F5D43">
              <w:rPr>
                <w:rFonts w:asciiTheme="majorHAnsi" w:hAnsiTheme="majorHAnsi" w:cs="Arial"/>
              </w:rPr>
              <w:t xml:space="preserve">  </w:t>
            </w:r>
            <w:r w:rsidR="000E2857" w:rsidRPr="001F5D43">
              <w:rPr>
                <w:rFonts w:asciiTheme="majorHAnsi" w:hAnsiTheme="majorHAnsi"/>
                <w:sz w:val="24"/>
                <w:szCs w:val="24"/>
              </w:rPr>
              <w:t xml:space="preserve"> ester + voda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0020" w:rsidRPr="001F5D43" w:rsidRDefault="00350020" w:rsidP="00AC700D">
      <w:pPr>
        <w:tabs>
          <w:tab w:val="left" w:pos="2655"/>
        </w:tabs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50020" w:rsidRPr="001F5D43" w:rsidTr="00693B21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9D7B1"/>
            <w:vAlign w:val="center"/>
          </w:tcPr>
          <w:p w:rsidR="00350020" w:rsidRPr="001F5D43" w:rsidRDefault="00AC700D" w:rsidP="00AC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ORGANSKI SPOJEVI S KISIKOM</w:t>
            </w:r>
          </w:p>
        </w:tc>
      </w:tr>
      <w:tr w:rsidR="00350020" w:rsidRPr="001F5D43" w:rsidTr="00693B21">
        <w:trPr>
          <w:trHeight w:val="1261"/>
        </w:trPr>
        <w:tc>
          <w:tcPr>
            <w:tcW w:w="9781" w:type="dxa"/>
            <w:shd w:val="clear" w:color="auto" w:fill="FFFFFF"/>
          </w:tcPr>
          <w:p w:rsidR="00350020" w:rsidRPr="001F5D43" w:rsidRDefault="00350020" w:rsidP="00693B21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ESTERI</w:t>
            </w:r>
          </w:p>
          <w:p w:rsidR="00350020" w:rsidRPr="001F5D43" w:rsidRDefault="00350020" w:rsidP="00832439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HIDROLIZA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– dobivanje karboksilne kiseline i alkohola iz estera i vode</w:t>
            </w: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</w:rPr>
              <w:object w:dxaOrig="9900" w:dyaOrig="2670">
                <v:shape id="_x0000_i1066" type="#_x0000_t75" style="width:214.5pt;height:57pt" o:ole="">
                  <v:imagedata r:id="rId89" o:title=""/>
                </v:shape>
                <o:OLEObject Type="Embed" ProgID="PBrush" ShapeID="_x0000_i1066" DrawAspect="Content" ObjectID="_1527267839" r:id="rId90"/>
              </w:object>
            </w:r>
            <w:r w:rsidRPr="001F5D43">
              <w:rPr>
                <w:rFonts w:asciiTheme="majorHAnsi" w:hAnsiTheme="majorHAnsi"/>
              </w:rPr>
              <w:object w:dxaOrig="8265" w:dyaOrig="3465">
                <v:shape id="_x0000_i1067" type="#_x0000_t75" style="width:162.75pt;height:70.5pt" o:ole="">
                  <v:imagedata r:id="rId91" o:title=""/>
                </v:shape>
                <o:OLEObject Type="Embed" ProgID="PBrush" ShapeID="_x0000_i1067" DrawAspect="Content" ObjectID="_1527267840" r:id="rId92"/>
              </w:object>
            </w: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etanska kiselina        +       etanol    </w:t>
            </w:r>
            <w:r w:rsidRPr="001F5D43">
              <w:rPr>
                <w:rFonts w:ascii="Cambria Math" w:eastAsia="MS Mincho" w:hAnsi="Cambria Math" w:cs="Cambria Math"/>
                <w:sz w:val="36"/>
                <w:szCs w:val="36"/>
              </w:rPr>
              <w:t>⇆</w:t>
            </w:r>
            <w:r w:rsidRPr="001F5D43">
              <w:rPr>
                <w:rFonts w:asciiTheme="majorHAnsi" w:eastAsia="MS Mincho" w:hAnsiTheme="majorHAnsi" w:cs="Arial"/>
                <w:b/>
                <w:sz w:val="36"/>
                <w:szCs w:val="36"/>
              </w:rPr>
              <w:t xml:space="preserve">                 </w:t>
            </w:r>
            <w:r w:rsidRPr="001F5D43">
              <w:rPr>
                <w:rFonts w:asciiTheme="majorHAnsi" w:eastAsia="MS Mincho" w:hAnsiTheme="majorHAnsi" w:cs="Arial"/>
                <w:sz w:val="24"/>
                <w:szCs w:val="24"/>
              </w:rPr>
              <w:t>etil-etanoat       +       voda</w:t>
            </w: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eastAsia="MS Mincho" w:hAnsiTheme="majorHAnsi" w:cs="Arial"/>
                <w:sz w:val="24"/>
                <w:szCs w:val="24"/>
              </w:rPr>
            </w:pP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1F5D43">
              <w:rPr>
                <w:rFonts w:asciiTheme="majorHAnsi" w:eastAsia="MS Mincho" w:hAnsiTheme="majorHAnsi" w:cs="Arial"/>
                <w:sz w:val="24"/>
                <w:szCs w:val="24"/>
              </w:rPr>
              <w:t xml:space="preserve">IMENOVANJE ESTERA: </w:t>
            </w: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1F5D43">
              <w:rPr>
                <w:rFonts w:asciiTheme="majorHAnsi" w:eastAsia="MS Mincho" w:hAnsiTheme="majorHAnsi" w:cs="Arial"/>
                <w:sz w:val="24"/>
                <w:szCs w:val="24"/>
              </w:rPr>
              <w:t xml:space="preserve">          1. mjesto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Pr="001F5D43">
              <w:rPr>
                <w:rFonts w:asciiTheme="majorHAnsi" w:eastAsia="MS Mincho" w:hAnsiTheme="majorHAnsi" w:cs="Arial"/>
                <w:sz w:val="24"/>
                <w:szCs w:val="24"/>
              </w:rPr>
              <w:t>naziv alkilne skupine alkohola</w:t>
            </w:r>
          </w:p>
          <w:p w:rsidR="00350020" w:rsidRPr="001F5D43" w:rsidRDefault="00350020" w:rsidP="00693B21">
            <w:pPr>
              <w:pStyle w:val="ListParagraph"/>
              <w:tabs>
                <w:tab w:val="left" w:pos="1997"/>
              </w:tabs>
              <w:spacing w:after="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2. mjesto – naziv karboksilne kiseline s nastavkom 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–oat</w:t>
            </w:r>
          </w:p>
        </w:tc>
      </w:tr>
    </w:tbl>
    <w:p w:rsidR="00AC700D" w:rsidRDefault="00AC700D" w:rsidP="00AC700D">
      <w:pPr>
        <w:spacing w:after="0" w:line="240" w:lineRule="auto"/>
        <w:rPr>
          <w:i/>
          <w:color w:val="00B050"/>
          <w:sz w:val="24"/>
          <w:szCs w:val="24"/>
        </w:rPr>
      </w:pPr>
    </w:p>
    <w:p w:rsidR="00AC700D" w:rsidRPr="008B3412" w:rsidRDefault="00AC700D" w:rsidP="00AC700D">
      <w:pPr>
        <w:spacing w:after="0" w:line="240" w:lineRule="auto"/>
        <w:rPr>
          <w:b/>
          <w:i/>
          <w:sz w:val="24"/>
          <w:szCs w:val="24"/>
        </w:rPr>
      </w:pPr>
      <w:r w:rsidRPr="008B3412">
        <w:rPr>
          <w:i/>
          <w:color w:val="00B050"/>
          <w:sz w:val="24"/>
          <w:szCs w:val="24"/>
        </w:rPr>
        <w:sym w:font="Symbol" w:char="F02A"/>
      </w:r>
      <w:r w:rsidRPr="008B3412">
        <w:rPr>
          <w:i/>
          <w:color w:val="00B050"/>
          <w:sz w:val="24"/>
          <w:szCs w:val="24"/>
        </w:rPr>
        <w:t xml:space="preserve"> Opiši pravila imenovanja estera.</w:t>
      </w:r>
    </w:p>
    <w:p w:rsidR="00AC700D" w:rsidRPr="008B3412" w:rsidRDefault="00AC700D" w:rsidP="00AC700D">
      <w:pPr>
        <w:spacing w:after="0" w:line="240" w:lineRule="auto"/>
        <w:rPr>
          <w:i/>
          <w:color w:val="00B050"/>
          <w:sz w:val="24"/>
          <w:szCs w:val="24"/>
        </w:rPr>
      </w:pPr>
      <w:r w:rsidRPr="008B3412">
        <w:rPr>
          <w:i/>
          <w:color w:val="00B050"/>
          <w:sz w:val="24"/>
          <w:szCs w:val="24"/>
        </w:rPr>
        <w:sym w:font="Symbol" w:char="F02A"/>
      </w:r>
      <w:r w:rsidRPr="008B3412">
        <w:rPr>
          <w:i/>
          <w:color w:val="00B050"/>
          <w:sz w:val="24"/>
          <w:szCs w:val="24"/>
        </w:rPr>
        <w:t xml:space="preserve"> Imenuj ester koji nastaje reakcijom propanske kiseline i butanola.</w:t>
      </w:r>
    </w:p>
    <w:p w:rsidR="00AC700D" w:rsidRPr="008B3412" w:rsidRDefault="00AC700D" w:rsidP="00AC700D">
      <w:pPr>
        <w:spacing w:after="0" w:line="240" w:lineRule="auto"/>
        <w:rPr>
          <w:i/>
          <w:color w:val="00B050"/>
          <w:sz w:val="24"/>
          <w:szCs w:val="24"/>
        </w:rPr>
      </w:pPr>
      <w:r w:rsidRPr="008B3412">
        <w:rPr>
          <w:i/>
          <w:color w:val="00B050"/>
          <w:sz w:val="24"/>
          <w:szCs w:val="24"/>
        </w:rPr>
        <w:sym w:font="Symbol" w:char="F02A"/>
      </w:r>
      <w:r w:rsidRPr="008B3412">
        <w:rPr>
          <w:i/>
          <w:color w:val="00B050"/>
          <w:sz w:val="24"/>
          <w:szCs w:val="24"/>
        </w:rPr>
        <w:t xml:space="preserve"> Navedi neke estere koji se nalaze u prirodi. </w:t>
      </w:r>
    </w:p>
    <w:p w:rsidR="00AC700D" w:rsidRPr="008B3412" w:rsidRDefault="00AC700D" w:rsidP="00AC700D">
      <w:pPr>
        <w:spacing w:after="0" w:line="240" w:lineRule="auto"/>
        <w:rPr>
          <w:b/>
          <w:i/>
          <w:sz w:val="24"/>
          <w:szCs w:val="24"/>
        </w:rPr>
      </w:pPr>
      <w:r w:rsidRPr="008B3412">
        <w:rPr>
          <w:i/>
          <w:color w:val="00B050"/>
          <w:sz w:val="24"/>
          <w:szCs w:val="24"/>
        </w:rPr>
        <w:t>*Što je esterifikacija?</w:t>
      </w:r>
    </w:p>
    <w:p w:rsidR="00AC700D" w:rsidRPr="008B3412" w:rsidRDefault="00AC700D" w:rsidP="00AC700D">
      <w:pPr>
        <w:spacing w:after="0" w:line="240" w:lineRule="auto"/>
        <w:rPr>
          <w:i/>
          <w:color w:val="00B050"/>
          <w:sz w:val="24"/>
          <w:szCs w:val="24"/>
        </w:rPr>
      </w:pPr>
      <w:r w:rsidRPr="008B3412">
        <w:rPr>
          <w:i/>
          <w:color w:val="00B050"/>
          <w:sz w:val="24"/>
          <w:szCs w:val="24"/>
        </w:rPr>
        <w:sym w:font="Symbol" w:char="F02A"/>
      </w:r>
      <w:r w:rsidRPr="008B3412">
        <w:rPr>
          <w:i/>
          <w:color w:val="00B050"/>
          <w:sz w:val="24"/>
          <w:szCs w:val="24"/>
        </w:rPr>
        <w:t xml:space="preserve"> Prikaži funkcijsku skupinu estera.</w:t>
      </w:r>
    </w:p>
    <w:p w:rsidR="00990825" w:rsidRPr="008B3412" w:rsidRDefault="00990825" w:rsidP="008B3412">
      <w:pPr>
        <w:tabs>
          <w:tab w:val="left" w:pos="2655"/>
        </w:tabs>
        <w:spacing w:after="0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2857" w:rsidRPr="001F5D43" w:rsidTr="000D1815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0E2857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</w:p>
        </w:tc>
      </w:tr>
      <w:tr w:rsidR="000E2857" w:rsidRPr="001F5D43" w:rsidTr="004D2416">
        <w:trPr>
          <w:trHeight w:val="1261"/>
        </w:trPr>
        <w:tc>
          <w:tcPr>
            <w:tcW w:w="9781" w:type="dxa"/>
            <w:shd w:val="clear" w:color="auto" w:fill="FFFFFF"/>
          </w:tcPr>
          <w:p w:rsidR="000E2857" w:rsidRPr="001F5D43" w:rsidRDefault="000E2857" w:rsidP="000E2857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MASTI I ULJA</w:t>
            </w:r>
          </w:p>
          <w:p w:rsidR="000E2857" w:rsidRPr="001F5D43" w:rsidRDefault="000E2857" w:rsidP="000E2857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E2857" w:rsidRPr="001F5D43" w:rsidRDefault="000E2857" w:rsidP="000E285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Prirodni izvori: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0E2857" w:rsidRPr="001F5D43" w:rsidRDefault="000E2857" w:rsidP="000E28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sjemenke biljaka uljarica (bundeva, orah, maslina, suncokret, uljana repica…)</w:t>
            </w:r>
          </w:p>
          <w:p w:rsidR="000E2857" w:rsidRPr="001F5D43" w:rsidRDefault="000E2857" w:rsidP="000E28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životinjske masnoće</w:t>
            </w:r>
          </w:p>
          <w:p w:rsidR="000E2857" w:rsidRPr="001F5D43" w:rsidRDefault="000E2857" w:rsidP="000E285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0E2857" w:rsidP="000E2857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Svojstva:</w:t>
            </w:r>
          </w:p>
          <w:p w:rsidR="000E2857" w:rsidRPr="001F5D43" w:rsidRDefault="000E2857" w:rsidP="000E285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ne otapaju se u vodi </w:t>
            </w:r>
          </w:p>
          <w:p w:rsidR="000E2857" w:rsidRPr="001F5D43" w:rsidRDefault="000E2857" w:rsidP="000E285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otapaju se u organskim otapalima</w:t>
            </w:r>
          </w:p>
          <w:p w:rsidR="000E2857" w:rsidRPr="001F5D43" w:rsidRDefault="000E2857" w:rsidP="000E285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gore</w:t>
            </w:r>
          </w:p>
          <w:p w:rsidR="000E2857" w:rsidRPr="001F5D43" w:rsidRDefault="000E2857" w:rsidP="000E2857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0E2857" w:rsidP="000E2857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i/>
                <w:sz w:val="24"/>
                <w:szCs w:val="24"/>
                <w:u w:val="single"/>
              </w:rPr>
              <w:t>Građa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 xml:space="preserve"> – esteri trovalentnog alkohola glicerola i viših masnih kiselina (TRIACILGLICEROLI)</w:t>
            </w:r>
          </w:p>
          <w:p w:rsidR="000E2857" w:rsidRPr="001F5D43" w:rsidRDefault="007C231C" w:rsidP="000E285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589" type="#_x0000_t32" style="position:absolute;left:0;text-align:left;margin-left:76.1pt;margin-top:21.9pt;width:47.05pt;height:71.4pt;flip:x;z-index:251649024" o:connectortype="straight">
                  <v:stroke endarrow="block"/>
                </v:shape>
              </w:pic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590" type="#_x0000_t32" style="position:absolute;left:0;text-align:left;margin-left:190.6pt;margin-top:19.65pt;width:9.25pt;height:21.3pt;z-index:251650048" o:connectortype="straight">
                  <v:stroke endarrow="block"/>
                </v:shape>
              </w:pic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 xml:space="preserve">GLICEROL + MASNE KISELINE  </w:t>
            </w:r>
            <w:r w:rsidR="000E2857" w:rsidRPr="001F5D43">
              <w:rPr>
                <w:rFonts w:ascii="Cambria Math" w:eastAsia="MS Mincho" w:hAnsi="Cambria Math" w:cs="Cambria Math"/>
                <w:sz w:val="36"/>
                <w:szCs w:val="36"/>
              </w:rPr>
              <w:t>⇆</w:t>
            </w:r>
            <w:r w:rsidR="000E2857" w:rsidRPr="001F5D43">
              <w:rPr>
                <w:rFonts w:asciiTheme="majorHAnsi" w:eastAsia="MS Mincho" w:hAnsiTheme="majorHAnsi" w:cs="Arial"/>
                <w:sz w:val="36"/>
                <w:szCs w:val="36"/>
              </w:rPr>
              <w:t xml:space="preserve">  </w: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>MAST ili ULJE + VODA</w: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7C231C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591" type="#_x0000_t88" style="position:absolute;margin-left:307.15pt;margin-top:.1pt;width:15.35pt;height:32.8pt;z-index:251651072"/>
              </w:pic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PALMITINSKA (16-C atoma)              </w:t>
            </w:r>
            <w:r w:rsidR="000E2857"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ZASIĆENE</w:t>
            </w:r>
            <w:r w:rsidR="000E2857"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E2857"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VIŠE</w: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</w:t>
            </w:r>
          </w:p>
          <w:p w:rsidR="000E2857" w:rsidRPr="001F5D43" w:rsidRDefault="007C231C" w:rsidP="000E2857">
            <w:pPr>
              <w:spacing w:after="0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592" type="#_x0000_t88" style="position:absolute;margin-left:293.6pt;margin-top:16.05pt;width:3.55pt;height:17.25pt;z-index:251652096"/>
              </w:pic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STEARINSKA (18 C-atoma)              </w:t>
            </w:r>
            <w:r w:rsidR="000E2857"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MASNE KISELINE</w:t>
            </w:r>
          </w:p>
          <w:p w:rsidR="000E2857" w:rsidRDefault="000E2857" w:rsidP="000E2857">
            <w:pPr>
              <w:spacing w:after="0"/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OLEINSKA (18 C-atoma)      </w:t>
            </w:r>
            <w:r w:rsidRPr="001F5D43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 xml:space="preserve">NEZASIĆENA VIŠA MASNA </w:t>
            </w:r>
            <w:r w:rsidR="00CD2B55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 xml:space="preserve">      </w:t>
            </w:r>
          </w:p>
          <w:p w:rsidR="00CD2B55" w:rsidRPr="001F5D43" w:rsidRDefault="00CD2B55" w:rsidP="000E2857">
            <w:pPr>
              <w:spacing w:after="0"/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1F5D43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>KISELINA</w:t>
            </w: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</w:rPr>
              <w:object w:dxaOrig="4440" w:dyaOrig="2805">
                <v:shape id="_x0000_i1068" type="#_x0000_t75" style="width:87pt;height:57pt" o:ole="">
                  <v:imagedata r:id="rId93" o:title=""/>
                </v:shape>
                <o:OLEObject Type="Embed" ProgID="PBrush" ShapeID="_x0000_i1068" DrawAspect="Content" ObjectID="_1527267841" r:id="rId94"/>
              </w:objec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0E2857" w:rsidP="00D90ADB">
            <w:pPr>
              <w:numPr>
                <w:ilvl w:val="0"/>
                <w:numId w:val="80"/>
              </w:num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 xml:space="preserve">MASTI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– triacilgliceroli sa više zasićenih masnih kiselina</w:t>
            </w:r>
          </w:p>
          <w:p w:rsidR="000E2857" w:rsidRPr="00990825" w:rsidRDefault="000E2857" w:rsidP="00990825">
            <w:pPr>
              <w:numPr>
                <w:ilvl w:val="0"/>
                <w:numId w:val="80"/>
              </w:num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 xml:space="preserve">ULJA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triacilgliceroli sa više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ne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zasićenih masnih kiselina</w:t>
            </w:r>
          </w:p>
        </w:tc>
      </w:tr>
    </w:tbl>
    <w:p w:rsidR="00990825" w:rsidRDefault="00990825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9C2119" w:rsidRDefault="009C2119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F5910B"/>
        </w:rPr>
      </w:pPr>
      <w:r w:rsidRPr="008B3412">
        <w:rPr>
          <w:rFonts w:asciiTheme="majorHAnsi" w:hAnsiTheme="majorHAnsi"/>
          <w:i/>
          <w:color w:val="00B050"/>
        </w:rPr>
        <w:t> Imenuj najvažnije zasićene i nezasićene masne kiseline.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F5910B"/>
        </w:rPr>
      </w:pPr>
      <w:r w:rsidRPr="008B3412">
        <w:rPr>
          <w:rFonts w:asciiTheme="majorHAnsi" w:hAnsiTheme="majorHAnsi"/>
          <w:i/>
          <w:color w:val="00B050"/>
        </w:rPr>
        <w:t> Koja je najvažnija razlika u građi između zasićenih i nezasićenih masnih kiselina?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F5910B"/>
        </w:rPr>
      </w:pPr>
      <w:r w:rsidRPr="008B3412">
        <w:rPr>
          <w:rFonts w:asciiTheme="majorHAnsi" w:hAnsiTheme="majorHAnsi"/>
          <w:i/>
          <w:color w:val="00B050"/>
        </w:rPr>
        <w:t> Definiraj pojam „esencijalne masne kiseline“.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t> Što je esterifikacija?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t> Što su masti i ulja po kemijskom sastavu?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sym w:font="Symbol" w:char="F02A"/>
      </w:r>
      <w:r w:rsidRPr="008B3412">
        <w:rPr>
          <w:rFonts w:asciiTheme="majorHAnsi" w:hAnsiTheme="majorHAnsi"/>
          <w:i/>
          <w:color w:val="00B050"/>
        </w:rPr>
        <w:t xml:space="preserve"> Funkcijska skupina masti i ulja je –COO-. Što temeljem navedene funkcijske skupine možeš zaključiti o mastima i uljima?</w:t>
      </w:r>
    </w:p>
    <w:p w:rsidR="00832439" w:rsidRDefault="00832439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p w:rsidR="00337B2E" w:rsidRPr="008B3412" w:rsidRDefault="00337B2E" w:rsidP="008B3412">
      <w:pPr>
        <w:spacing w:after="0" w:line="240" w:lineRule="auto"/>
        <w:rPr>
          <w:rFonts w:asciiTheme="majorHAnsi" w:hAnsiTheme="majorHAnsi"/>
          <w:i/>
          <w:color w:val="C0000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32439" w:rsidRPr="001F5D43" w:rsidTr="00693B21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832439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</w:p>
        </w:tc>
      </w:tr>
      <w:tr w:rsidR="00832439" w:rsidRPr="001F5D43" w:rsidTr="00693B21">
        <w:trPr>
          <w:trHeight w:val="1261"/>
        </w:trPr>
        <w:tc>
          <w:tcPr>
            <w:tcW w:w="9781" w:type="dxa"/>
            <w:shd w:val="clear" w:color="auto" w:fill="FFFFFF"/>
          </w:tcPr>
          <w:p w:rsidR="00832439" w:rsidRPr="001F5D43" w:rsidRDefault="00832439" w:rsidP="00693B21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832439" w:rsidRPr="001F5D43" w:rsidRDefault="00832439" w:rsidP="00693B21">
            <w:pPr>
              <w:pStyle w:val="ListParagraph"/>
              <w:tabs>
                <w:tab w:val="left" w:pos="1997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MASTI I ULJA</w:t>
            </w:r>
          </w:p>
          <w:p w:rsidR="00832439" w:rsidRPr="001F5D43" w:rsidRDefault="00832439" w:rsidP="0007472B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32439" w:rsidRPr="001F5D43" w:rsidRDefault="00832439" w:rsidP="00693B21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Dobivanje MARGARINA od ulja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- katalitičko hidrogeniranje nezasićenih masnih kiselina</w:t>
            </w:r>
          </w:p>
          <w:p w:rsidR="00832439" w:rsidRPr="001F5D43" w:rsidRDefault="007C231C" w:rsidP="00693B21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2634" type="#_x0000_t75" style="position:absolute;margin-left:223.9pt;margin-top:1.95pt;width:88.85pt;height:1in;z-index:252429312;mso-position-horizontal-relative:text;mso-position-vertical-relative:text;mso-width-relative:page;mso-height-relative:page">
                  <v:imagedata r:id="rId95" o:title=""/>
                  <w10:wrap type="square"/>
                </v:shape>
                <o:OLEObject Type="Embed" ProgID="PBrush" ShapeID="_x0000_s2634" DrawAspect="Content" ObjectID="_1527267851" r:id="rId96"/>
              </w:pict>
            </w:r>
            <w:r w:rsidR="00832439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78F8833" wp14:editId="6868E34B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126365</wp:posOffset>
                      </wp:positionV>
                      <wp:extent cx="885825" cy="243205"/>
                      <wp:effectExtent l="1270" t="0" r="0" b="0"/>
                      <wp:wrapNone/>
                      <wp:docPr id="286" name="Tekstni okvir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741" w:rsidRPr="004C72AD" w:rsidRDefault="00981741" w:rsidP="00832439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C72A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katalizator 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6" o:spid="_x0000_s1029" type="#_x0000_t202" style="position:absolute;margin-left:147.35pt;margin-top:9.95pt;width:69.75pt;height:19.1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" stroked="f">
                      <v:textbox>
                        <w:txbxContent>
                          <w:p w:rsidR="00981741" w:rsidRPr="004C72AD" w:rsidRDefault="00981741" w:rsidP="0083243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2A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katalizator 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439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AE49B20" wp14:editId="4F1FDD29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434340</wp:posOffset>
                      </wp:positionV>
                      <wp:extent cx="746125" cy="0"/>
                      <wp:effectExtent l="7620" t="59690" r="17780" b="54610"/>
                      <wp:wrapNone/>
                      <wp:docPr id="285" name="Ravni poveznik sa strelicom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85" o:spid="_x0000_s1026" type="#_x0000_t32" style="position:absolute;margin-left:158.35pt;margin-top:34.2pt;width:58.75pt;height:0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832439" w:rsidRPr="001F5D43">
              <w:rPr>
                <w:rFonts w:asciiTheme="majorHAnsi" w:hAnsiTheme="majorHAnsi"/>
              </w:rPr>
              <w:t xml:space="preserve">                  </w:t>
            </w:r>
            <w:r w:rsidR="00832439" w:rsidRPr="001F5D43">
              <w:rPr>
                <w:rFonts w:asciiTheme="majorHAnsi" w:hAnsiTheme="majorHAnsi"/>
              </w:rPr>
              <w:object w:dxaOrig="4665" w:dyaOrig="2790">
                <v:shape id="_x0000_i1069" type="#_x0000_t75" style="width:99pt;height:60.75pt" o:ole="">
                  <v:imagedata r:id="rId97" o:title=""/>
                </v:shape>
                <o:OLEObject Type="Embed" ProgID="PBrush" ShapeID="_x0000_i1069" DrawAspect="Content" ObjectID="_1527267842" r:id="rId98"/>
              </w:object>
            </w:r>
            <w:r w:rsidR="00832439" w:rsidRPr="001F5D43">
              <w:rPr>
                <w:rFonts w:asciiTheme="majorHAnsi" w:hAnsiTheme="majorHAnsi"/>
              </w:rPr>
              <w:t xml:space="preserve">           </w:t>
            </w:r>
          </w:p>
          <w:p w:rsidR="00832439" w:rsidRPr="001F5D43" w:rsidRDefault="00832439" w:rsidP="00693B21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</w:p>
          <w:p w:rsidR="00832439" w:rsidRPr="001F5D43" w:rsidRDefault="00832439" w:rsidP="00693B21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olor w:val="4F81BD"/>
                <w:sz w:val="24"/>
                <w:szCs w:val="24"/>
              </w:rPr>
              <w:t>EMULZIJE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smjese dviju ili više tekućina koje se jedna u drugoj ne otapaju, nego je jedna tekućina raspršena u obliku sitnih kapljica u drugoj tekućini</w:t>
            </w:r>
          </w:p>
          <w:p w:rsidR="00832439" w:rsidRPr="001F5D43" w:rsidRDefault="00832439" w:rsidP="00693B21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EMULGATOR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 tvar koja čini emulziju stabilnom</w:t>
            </w:r>
          </w:p>
        </w:tc>
      </w:tr>
    </w:tbl>
    <w:p w:rsidR="0007472B" w:rsidRDefault="0007472B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9C2119" w:rsidRDefault="009C2119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F5910B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 U kojem se organu čovječjeg tijela razgrađuju masti?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 Koji enzim ubrzava proces razgradnje masti?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 Riba se smatra vrlo zdravom namirnicom jer je izvor omega-3 masnih kiselina. Temeljem navedenog prepoznaj koja je skupina masnih kiselina važna za očuvanje zdravlja?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FF660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8B3412">
        <w:rPr>
          <w:rFonts w:asciiTheme="majorHAnsi" w:hAnsiTheme="majorHAnsi"/>
          <w:i/>
          <w:color w:val="00B050"/>
          <w:sz w:val="24"/>
          <w:szCs w:val="24"/>
        </w:rPr>
        <w:t xml:space="preserve"> Što je emulzija?</w:t>
      </w:r>
      <w:r w:rsidRPr="008B3412">
        <w:rPr>
          <w:rFonts w:asciiTheme="majorHAnsi" w:hAnsiTheme="majorHAnsi"/>
          <w:i/>
          <w:color w:val="FF6600"/>
          <w:sz w:val="24"/>
          <w:szCs w:val="24"/>
        </w:rPr>
        <w:t xml:space="preserve"> </w:t>
      </w:r>
    </w:p>
    <w:p w:rsidR="008B3412" w:rsidRPr="008B3412" w:rsidRDefault="008B3412" w:rsidP="008B3412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sym w:font="Symbol" w:char="F02A"/>
      </w:r>
      <w:r w:rsidRPr="008B3412">
        <w:rPr>
          <w:rFonts w:asciiTheme="majorHAnsi" w:hAnsiTheme="majorHAnsi"/>
          <w:i/>
          <w:color w:val="00B050"/>
          <w:sz w:val="24"/>
          <w:szCs w:val="24"/>
        </w:rPr>
        <w:t xml:space="preserve"> Navedi primjere emulzija koje se koriste u svakodnevnom životu.</w:t>
      </w:r>
    </w:p>
    <w:p w:rsidR="008B3412" w:rsidRDefault="008B3412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337B2E" w:rsidRDefault="00337B2E" w:rsidP="009C2119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9C2119" w:rsidRPr="001F5D43" w:rsidRDefault="009C2119" w:rsidP="000E2857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2857" w:rsidRPr="001F5D43" w:rsidTr="000D1815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8B3412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i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BIOLOŠKI VAŽNI SPOJEVI</w:t>
            </w:r>
            <w:r w:rsidRPr="001F5D43">
              <w:rPr>
                <w:rFonts w:asciiTheme="majorHAnsi" w:hAnsiTheme="majorHAnsi"/>
                <w:i/>
              </w:rPr>
              <w:t xml:space="preserve"> </w:t>
            </w:r>
          </w:p>
          <w:p w:rsidR="000E2857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i/>
              </w:rPr>
              <w:t>UGLJIKOHIDRATI – MONOSAHARIDI</w:t>
            </w:r>
          </w:p>
        </w:tc>
      </w:tr>
      <w:tr w:rsidR="000E2857" w:rsidRPr="001F5D43" w:rsidTr="004D2416">
        <w:trPr>
          <w:trHeight w:val="1261"/>
        </w:trPr>
        <w:tc>
          <w:tcPr>
            <w:tcW w:w="9781" w:type="dxa"/>
            <w:shd w:val="clear" w:color="auto" w:fill="FFFFFF"/>
          </w:tcPr>
          <w:p w:rsidR="000E2857" w:rsidRPr="001F5D43" w:rsidRDefault="000E2857" w:rsidP="008B30E1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caps/>
                <w:sz w:val="28"/>
                <w:szCs w:val="28"/>
              </w:rPr>
              <w:t>SAHARIDI (ŠEĆERI)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0E2857" w:rsidRPr="001F5D43" w:rsidTr="004D2416">
              <w:trPr>
                <w:jc w:val="center"/>
              </w:trPr>
              <w:tc>
                <w:tcPr>
                  <w:tcW w:w="9550" w:type="dxa"/>
                  <w:gridSpan w:val="3"/>
                  <w:shd w:val="pct10" w:color="auto" w:fill="auto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UGLJIKOHIDRATI (građeni od ugljika, vodika i kisika)</w:t>
                  </w:r>
                </w:p>
              </w:tc>
            </w:tr>
            <w:tr w:rsidR="000E2857" w:rsidRPr="001F5D43" w:rsidTr="004D2416">
              <w:trPr>
                <w:jc w:val="center"/>
              </w:trPr>
              <w:tc>
                <w:tcPr>
                  <w:tcW w:w="3183" w:type="dxa"/>
                  <w:shd w:val="pct10" w:color="auto" w:fill="auto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FF0000"/>
                      <w:sz w:val="24"/>
                      <w:szCs w:val="24"/>
                      <w:u w:val="single"/>
                    </w:rPr>
                    <w:t>MONO</w:t>
                  </w: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SAHARIDI</w:t>
                  </w:r>
                </w:p>
              </w:tc>
              <w:tc>
                <w:tcPr>
                  <w:tcW w:w="3183" w:type="dxa"/>
                  <w:shd w:val="pct10" w:color="auto" w:fill="auto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FF0000"/>
                      <w:sz w:val="24"/>
                      <w:szCs w:val="24"/>
                      <w:u w:val="single"/>
                    </w:rPr>
                    <w:t>DI</w:t>
                  </w: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SAHARIDI</w:t>
                  </w:r>
                </w:p>
              </w:tc>
              <w:tc>
                <w:tcPr>
                  <w:tcW w:w="3184" w:type="dxa"/>
                  <w:shd w:val="pct10" w:color="auto" w:fill="auto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color w:val="FF0000"/>
                      <w:sz w:val="24"/>
                      <w:szCs w:val="24"/>
                      <w:u w:val="single"/>
                    </w:rPr>
                    <w:t>POLI</w:t>
                  </w: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SAHARIDI</w:t>
                  </w:r>
                </w:p>
              </w:tc>
            </w:tr>
            <w:tr w:rsidR="000E2857" w:rsidRPr="001F5D43" w:rsidTr="004D2416">
              <w:trPr>
                <w:jc w:val="center"/>
              </w:trPr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glukoza (grožđani šećer)</w:t>
                  </w:r>
                </w:p>
              </w:tc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saharoza (konzumni šećer)</w:t>
                  </w:r>
                </w:p>
              </w:tc>
              <w:tc>
                <w:tcPr>
                  <w:tcW w:w="3184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škrob (pričuvna hrana biljaka)</w:t>
                  </w:r>
                </w:p>
              </w:tc>
            </w:tr>
            <w:tr w:rsidR="000E2857" w:rsidRPr="001F5D43" w:rsidTr="004D2416">
              <w:trPr>
                <w:jc w:val="center"/>
              </w:trPr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fruktoza (voćni šećer)</w:t>
                  </w:r>
                </w:p>
              </w:tc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laktoza (mliječni šećer)</w:t>
                  </w:r>
                </w:p>
              </w:tc>
              <w:tc>
                <w:tcPr>
                  <w:tcW w:w="3184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celuloza (gradi biljke)</w:t>
                  </w:r>
                </w:p>
              </w:tc>
            </w:tr>
            <w:tr w:rsidR="000E2857" w:rsidRPr="001F5D43" w:rsidTr="004D2416">
              <w:trPr>
                <w:jc w:val="center"/>
              </w:trPr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galaktoza</w:t>
                  </w:r>
                </w:p>
              </w:tc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maltoza</w:t>
                  </w:r>
                </w:p>
              </w:tc>
              <w:tc>
                <w:tcPr>
                  <w:tcW w:w="3184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glikogen</w:t>
                  </w:r>
                </w:p>
              </w:tc>
            </w:tr>
            <w:tr w:rsidR="000E2857" w:rsidRPr="001F5D43" w:rsidTr="004D2416">
              <w:trPr>
                <w:jc w:val="center"/>
              </w:trPr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6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  <w:tc>
                <w:tcPr>
                  <w:tcW w:w="3183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11</w:t>
                  </w:r>
                </w:p>
              </w:tc>
              <w:tc>
                <w:tcPr>
                  <w:tcW w:w="3184" w:type="dxa"/>
                  <w:vAlign w:val="center"/>
                </w:tcPr>
                <w:p w:rsidR="000E2857" w:rsidRPr="001F5D43" w:rsidRDefault="000E2857" w:rsidP="000E2857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(C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6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5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)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n</w:t>
                  </w:r>
                </w:p>
              </w:tc>
            </w:tr>
          </w:tbl>
          <w:p w:rsidR="000E2857" w:rsidRPr="001F5D43" w:rsidRDefault="007C231C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</w:rPr>
              <w:pict>
                <v:shape id="_x0000_s1622" type="#_x0000_t202" style="position:absolute;margin-left:198.25pt;margin-top:11.5pt;width:84.9pt;height:18.2pt;z-index:251667456;mso-height-percent:200;mso-position-horizontal-relative:text;mso-position-vertical-relative:text;mso-height-percent:200;mso-width-relative:margin;mso-height-relative:margin" stroked="f">
                  <v:textbox style="mso-next-textbox:#_x0000_s1622;mso-fit-shape-to-text:t">
                    <w:txbxContent>
                      <w:p w:rsidR="00981741" w:rsidRPr="00267CD0" w:rsidRDefault="0098174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67CD0">
                          <w:rPr>
                            <w:rFonts w:ascii="Calibri" w:hAnsi="Calibri"/>
                            <w:sz w:val="18"/>
                            <w:szCs w:val="18"/>
                          </w:rPr>
                          <w:t>Sunčeva energija</w:t>
                        </w:r>
                      </w:p>
                    </w:txbxContent>
                  </v:textbox>
                </v:shape>
              </w:pict>
            </w:r>
            <w:r w:rsidR="000E2857" w:rsidRPr="001F5D43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Nastajanje u prirodi:</w: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 xml:space="preserve"> a) </w:t>
            </w:r>
            <w:r w:rsidR="000E2857" w:rsidRPr="001F5D43">
              <w:rPr>
                <w:rFonts w:asciiTheme="majorHAnsi" w:hAnsiTheme="majorHAnsi" w:cs="Arial"/>
                <w:i/>
                <w:sz w:val="24"/>
                <w:szCs w:val="24"/>
              </w:rPr>
              <w:t>Fotosintezom</w:t>
            </w:r>
            <w:r w:rsidR="000E2857" w:rsidRPr="001F5D43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  <w:p w:rsidR="000E2857" w:rsidRPr="001F5D43" w:rsidRDefault="007C231C" w:rsidP="000E2857">
            <w:pPr>
              <w:spacing w:after="0"/>
              <w:jc w:val="center"/>
              <w:rPr>
                <w:rFonts w:asciiTheme="majorHAnsi" w:hAnsiTheme="majorHAnsi" w:cs="Arial"/>
                <w:vertAlign w:val="subscript"/>
              </w:rPr>
            </w:pPr>
            <w:r>
              <w:rPr>
                <w:rFonts w:asciiTheme="majorHAnsi" w:hAnsiTheme="majorHAnsi"/>
                <w:noProof/>
                <w:sz w:val="18"/>
              </w:rPr>
              <w:pict>
                <v:shape id="_x0000_s1623" type="#_x0000_t202" style="position:absolute;left:0;text-align:left;margin-left:215.65pt;margin-top:8pt;width:44.6pt;height:18.2pt;z-index:251668480;mso-height-percent:200;mso-height-percent:200;mso-width-relative:margin;mso-height-relative:margin" stroked="f">
                  <v:textbox style="mso-next-textbox:#_x0000_s1623;mso-fit-shape-to-text:t">
                    <w:txbxContent>
                      <w:p w:rsidR="00981741" w:rsidRPr="00267CD0" w:rsidRDefault="00981741" w:rsidP="004D241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67CD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klorofil</w:t>
                        </w:r>
                      </w:p>
                    </w:txbxContent>
                  </v:textbox>
                </v:shape>
              </w:pict>
            </w:r>
            <w:r w:rsidR="000E2857" w:rsidRPr="001F5D43">
              <w:rPr>
                <w:rFonts w:asciiTheme="majorHAnsi" w:hAnsiTheme="majorHAnsi" w:cs="Arial"/>
              </w:rPr>
              <w:t>6H</w:t>
            </w:r>
            <w:r w:rsidR="000E2857" w:rsidRPr="001F5D43">
              <w:rPr>
                <w:rFonts w:asciiTheme="majorHAnsi" w:hAnsiTheme="majorHAnsi" w:cs="Arial"/>
                <w:vertAlign w:val="subscript"/>
              </w:rPr>
              <w:t>2</w:t>
            </w:r>
            <w:r w:rsidR="000E2857" w:rsidRPr="001F5D43">
              <w:rPr>
                <w:rFonts w:asciiTheme="majorHAnsi" w:hAnsiTheme="majorHAnsi" w:cs="Arial"/>
              </w:rPr>
              <w:t>O + 6CO</w:t>
            </w:r>
            <w:r w:rsidR="000E2857" w:rsidRPr="001F5D43">
              <w:rPr>
                <w:rFonts w:asciiTheme="majorHAnsi" w:hAnsiTheme="majorHAnsi" w:cs="Arial"/>
                <w:vertAlign w:val="subscript"/>
              </w:rPr>
              <w:t>2</w:t>
            </w:r>
            <w:r w:rsidR="000E2857" w:rsidRPr="001F5D43">
              <w:rPr>
                <w:rFonts w:asciiTheme="majorHAnsi" w:hAnsiTheme="majorHAnsi" w:cs="Arial"/>
              </w:rPr>
              <w:t xml:space="preserve">  </w:t>
            </w:r>
            <w:r w:rsidR="000E2857" w:rsidRPr="001F5D43">
              <w:rPr>
                <w:rFonts w:asciiTheme="majorHAnsi" w:hAnsiTheme="majorHAnsi" w:cs="Arial"/>
              </w:rPr>
              <w:sym w:font="Symbol" w:char="F0BE"/>
            </w:r>
            <w:r w:rsidR="000E2857" w:rsidRPr="001F5D43">
              <w:rPr>
                <w:rFonts w:asciiTheme="majorHAnsi" w:hAnsiTheme="majorHAnsi" w:cs="Arial"/>
              </w:rPr>
              <w:sym w:font="Symbol" w:char="F0BE"/>
            </w:r>
            <w:r w:rsidR="000E2857" w:rsidRPr="001F5D43">
              <w:rPr>
                <w:rFonts w:asciiTheme="majorHAnsi" w:hAnsiTheme="majorHAnsi" w:cs="Arial"/>
              </w:rPr>
              <w:sym w:font="Symbol" w:char="F0BE"/>
            </w:r>
            <w:r w:rsidR="000E2857" w:rsidRPr="001F5D43">
              <w:rPr>
                <w:rFonts w:asciiTheme="majorHAnsi" w:hAnsiTheme="majorHAnsi" w:cs="Arial"/>
              </w:rPr>
              <w:sym w:font="Symbol" w:char="F0BE"/>
            </w:r>
            <w:r w:rsidR="000E2857" w:rsidRPr="001F5D43">
              <w:rPr>
                <w:rFonts w:asciiTheme="majorHAnsi" w:hAnsiTheme="majorHAnsi" w:cs="Arial"/>
              </w:rPr>
              <w:sym w:font="Symbol" w:char="F0BE"/>
            </w:r>
            <w:r w:rsidR="000E2857" w:rsidRPr="001F5D43">
              <w:rPr>
                <w:rFonts w:asciiTheme="majorHAnsi" w:hAnsiTheme="majorHAnsi" w:cs="Arial"/>
              </w:rPr>
              <w:sym w:font="Symbol" w:char="F0AE"/>
            </w:r>
            <w:r w:rsidR="000E2857" w:rsidRPr="001F5D43">
              <w:rPr>
                <w:rFonts w:asciiTheme="majorHAnsi" w:hAnsiTheme="majorHAnsi" w:cs="Arial"/>
              </w:rPr>
              <w:t xml:space="preserve"> C</w:t>
            </w:r>
            <w:r w:rsidR="000E2857" w:rsidRPr="001F5D43">
              <w:rPr>
                <w:rFonts w:asciiTheme="majorHAnsi" w:hAnsiTheme="majorHAnsi" w:cs="Arial"/>
                <w:vertAlign w:val="subscript"/>
              </w:rPr>
              <w:t>6</w:t>
            </w:r>
            <w:r w:rsidR="000E2857" w:rsidRPr="001F5D43">
              <w:rPr>
                <w:rFonts w:asciiTheme="majorHAnsi" w:hAnsiTheme="majorHAnsi" w:cs="Arial"/>
              </w:rPr>
              <w:t>H</w:t>
            </w:r>
            <w:r w:rsidR="000E2857" w:rsidRPr="001F5D43">
              <w:rPr>
                <w:rFonts w:asciiTheme="majorHAnsi" w:hAnsiTheme="majorHAnsi" w:cs="Arial"/>
                <w:vertAlign w:val="subscript"/>
              </w:rPr>
              <w:t>12</w:t>
            </w:r>
            <w:r w:rsidR="000E2857" w:rsidRPr="001F5D43">
              <w:rPr>
                <w:rFonts w:asciiTheme="majorHAnsi" w:hAnsiTheme="majorHAnsi" w:cs="Arial"/>
              </w:rPr>
              <w:t>O</w:t>
            </w:r>
            <w:r w:rsidR="000E2857" w:rsidRPr="001F5D43">
              <w:rPr>
                <w:rFonts w:asciiTheme="majorHAnsi" w:hAnsiTheme="majorHAnsi" w:cs="Arial"/>
                <w:vertAlign w:val="subscript"/>
              </w:rPr>
              <w:t>6</w:t>
            </w:r>
            <w:r w:rsidR="000E2857" w:rsidRPr="001F5D43">
              <w:rPr>
                <w:rFonts w:asciiTheme="majorHAnsi" w:hAnsiTheme="majorHAnsi" w:cs="Arial"/>
              </w:rPr>
              <w:t xml:space="preserve"> + 6O</w:t>
            </w:r>
            <w:r w:rsidR="000E2857" w:rsidRPr="001F5D43">
              <w:rPr>
                <w:rFonts w:asciiTheme="majorHAnsi" w:hAnsiTheme="majorHAnsi" w:cs="Arial"/>
                <w:vertAlign w:val="subscript"/>
              </w:rPr>
              <w:t>2</w:t>
            </w:r>
          </w:p>
          <w:p w:rsidR="000E2857" w:rsidRPr="001F5D43" w:rsidRDefault="000E2857" w:rsidP="000E2857">
            <w:pPr>
              <w:spacing w:after="0"/>
              <w:ind w:left="5760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</w:rPr>
              <w:t xml:space="preserve">    </w:t>
            </w:r>
            <w:r w:rsidRPr="001F5D43">
              <w:rPr>
                <w:rFonts w:asciiTheme="majorHAnsi" w:hAnsiTheme="majorHAnsi" w:cs="Arial"/>
              </w:rPr>
              <w:tab/>
            </w: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color w:val="FF0000"/>
              </w:rPr>
            </w:pPr>
            <w:r w:rsidRPr="001F5D43">
              <w:rPr>
                <w:rFonts w:asciiTheme="majorHAnsi" w:hAnsiTheme="majorHAnsi" w:cs="Arial"/>
                <w:color w:val="FF0000"/>
              </w:rPr>
              <w:t xml:space="preserve">                                               voda  +  ugljikov dioksid                  </w:t>
            </w:r>
            <w:r w:rsidRPr="001F5D43">
              <w:rPr>
                <w:rFonts w:asciiTheme="majorHAnsi" w:hAnsiTheme="majorHAnsi" w:cs="Arial"/>
                <w:i/>
                <w:color w:val="FF0000"/>
                <w:u w:val="single"/>
              </w:rPr>
              <w:t>šećer (glukoza)</w:t>
            </w:r>
            <w:r w:rsidRPr="001F5D43">
              <w:rPr>
                <w:rFonts w:asciiTheme="majorHAnsi" w:hAnsiTheme="majorHAnsi" w:cs="Arial"/>
                <w:color w:val="FF0000"/>
              </w:rPr>
              <w:t xml:space="preserve"> + kisik                                                                  </w:t>
            </w: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F5D43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color w:val="FF6600"/>
                <w:sz w:val="24"/>
                <w:szCs w:val="24"/>
              </w:rPr>
              <w:t xml:space="preserve">                          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b)</w:t>
            </w:r>
            <w:r w:rsidRPr="001F5D43">
              <w:rPr>
                <w:rFonts w:asciiTheme="majorHAnsi" w:hAnsiTheme="majorHAnsi" w:cs="Arial"/>
                <w:color w:val="FF66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Stanično disanje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:    </w: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</w:rPr>
              <w:t>C</w:t>
            </w:r>
            <w:r w:rsidRPr="001F5D43">
              <w:rPr>
                <w:rFonts w:asciiTheme="majorHAnsi" w:hAnsiTheme="majorHAnsi" w:cs="Arial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</w:rPr>
              <w:t>H</w:t>
            </w:r>
            <w:r w:rsidRPr="001F5D43">
              <w:rPr>
                <w:rFonts w:asciiTheme="majorHAnsi" w:hAnsiTheme="majorHAnsi" w:cs="Arial"/>
                <w:vertAlign w:val="subscript"/>
              </w:rPr>
              <w:t>12</w:t>
            </w:r>
            <w:r w:rsidRPr="001F5D43">
              <w:rPr>
                <w:rFonts w:asciiTheme="majorHAnsi" w:hAnsiTheme="majorHAnsi" w:cs="Arial"/>
              </w:rPr>
              <w:t>O</w:t>
            </w:r>
            <w:r w:rsidRPr="001F5D43">
              <w:rPr>
                <w:rFonts w:asciiTheme="majorHAnsi" w:hAnsiTheme="majorHAnsi" w:cs="Arial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</w:rPr>
              <w:t xml:space="preserve">  + 6O</w:t>
            </w:r>
            <w:r w:rsidRPr="001F5D43">
              <w:rPr>
                <w:rFonts w:asciiTheme="majorHAnsi" w:hAnsiTheme="majorHAnsi" w:cs="Arial"/>
                <w:vertAlign w:val="subscript"/>
              </w:rPr>
              <w:t xml:space="preserve">2  </w:t>
            </w:r>
            <w:r w:rsidRPr="001F5D43">
              <w:rPr>
                <w:rFonts w:asciiTheme="majorHAnsi" w:hAnsiTheme="majorHAnsi" w:cs="Arial"/>
              </w:rPr>
              <w:sym w:font="Wingdings" w:char="F0E0"/>
            </w:r>
            <w:r w:rsidRPr="001F5D43">
              <w:rPr>
                <w:rFonts w:asciiTheme="majorHAnsi" w:hAnsiTheme="majorHAnsi" w:cs="Arial"/>
                <w:vertAlign w:val="subscript"/>
              </w:rPr>
              <w:t xml:space="preserve">                </w:t>
            </w:r>
            <w:r w:rsidRPr="001F5D43">
              <w:rPr>
                <w:rFonts w:asciiTheme="majorHAnsi" w:hAnsiTheme="majorHAnsi" w:cs="Arial"/>
              </w:rPr>
              <w:t>6CO</w:t>
            </w:r>
            <w:r w:rsidRPr="001F5D43">
              <w:rPr>
                <w:rFonts w:asciiTheme="majorHAnsi" w:hAnsiTheme="majorHAnsi" w:cs="Arial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</w:rPr>
              <w:t xml:space="preserve">            +     6H</w:t>
            </w:r>
            <w:r w:rsidRPr="001F5D43">
              <w:rPr>
                <w:rFonts w:asciiTheme="majorHAnsi" w:hAnsiTheme="majorHAnsi" w:cs="Arial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</w:rPr>
              <w:t>O</w: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1F5D43">
              <w:rPr>
                <w:rFonts w:asciiTheme="majorHAnsi" w:hAnsiTheme="majorHAnsi" w:cs="Arial"/>
              </w:rPr>
              <w:t xml:space="preserve">glukoza  + kisik </w:t>
            </w:r>
            <w:r w:rsidRPr="001F5D43">
              <w:rPr>
                <w:rFonts w:asciiTheme="majorHAnsi" w:hAnsiTheme="majorHAnsi" w:cs="Arial"/>
              </w:rPr>
              <w:sym w:font="Wingdings" w:char="F0E0"/>
            </w:r>
            <w:r w:rsidRPr="001F5D43">
              <w:rPr>
                <w:rFonts w:asciiTheme="majorHAnsi" w:hAnsiTheme="majorHAnsi" w:cs="Arial"/>
              </w:rPr>
              <w:t xml:space="preserve">    ugljikov dioksid +    voda</w: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7C231C" w:rsidP="000E2857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noProof/>
                <w:color w:val="FF0000"/>
                <w:sz w:val="28"/>
                <w:szCs w:val="28"/>
              </w:rPr>
              <w:pict>
                <v:shape id="_x0000_s1625" type="#_x0000_t32" style="position:absolute;left:0;text-align:left;margin-left:243.55pt;margin-top:15.9pt;width:107.75pt;height:36.3pt;z-index:251670528" o:connectortype="straight">
                  <v:stroke endarrow="block"/>
                </v:shape>
              </w:pict>
            </w:r>
            <w:r>
              <w:rPr>
                <w:rFonts w:asciiTheme="majorHAnsi" w:hAnsiTheme="majorHAnsi" w:cs="Arial"/>
                <w:b/>
                <w:noProof/>
                <w:color w:val="FF0000"/>
                <w:sz w:val="28"/>
                <w:szCs w:val="28"/>
              </w:rPr>
              <w:pict>
                <v:shape id="_x0000_s1624" type="#_x0000_t32" style="position:absolute;left:0;text-align:left;margin-left:67.95pt;margin-top:15.9pt;width:155.5pt;height:36.3pt;flip:x;z-index:251669504" o:connectortype="straight">
                  <v:stroke endarrow="block"/>
                </v:shape>
              </w:pict>
            </w:r>
            <w:r w:rsidR="000E2857" w:rsidRPr="001F5D43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>MONOSAHARIDI</w: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GLUKOZA</w:t>
            </w:r>
            <w:r w:rsidRPr="001F5D43">
              <w:rPr>
                <w:rFonts w:asciiTheme="majorHAnsi" w:hAnsiTheme="majorHAnsi" w:cs="Arial"/>
                <w:b/>
                <w:color w:val="993300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  <w:vertAlign w:val="subscript"/>
              </w:rPr>
              <w:t>12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color w:val="FF6600"/>
                <w:sz w:val="24"/>
                <w:szCs w:val="24"/>
                <w:vertAlign w:val="subscript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ab/>
              <w:t xml:space="preserve">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FRUKTOZA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</w:rPr>
              <w:object w:dxaOrig="2970" w:dyaOrig="2220">
                <v:shape id="_x0000_i1070" type="#_x0000_t75" style="width:79.5pt;height:60.75pt" o:ole="">
                  <v:imagedata r:id="rId99" o:title=""/>
                </v:shape>
                <o:OLEObject Type="Embed" ProgID="PBrush" ShapeID="_x0000_i1070" DrawAspect="Content" ObjectID="_1527267843" r:id="rId100"/>
              </w:objec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1F5D43">
              <w:rPr>
                <w:rFonts w:asciiTheme="majorHAnsi" w:hAnsiTheme="majorHAnsi"/>
              </w:rPr>
              <w:object w:dxaOrig="3615" w:dyaOrig="2730">
                <v:shape id="_x0000_i1071" type="#_x0000_t75" style="width:74.25pt;height:57pt" o:ole="">
                  <v:imagedata r:id="rId101" o:title=""/>
                </v:shape>
                <o:OLEObject Type="Embed" ProgID="PBrush" ShapeID="_x0000_i1071" DrawAspect="Content" ObjectID="_1527267844" r:id="rId102"/>
              </w:object>
            </w:r>
          </w:p>
          <w:p w:rsidR="000E2857" w:rsidRPr="001F5D43" w:rsidRDefault="000E2857" w:rsidP="000E2857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Razlikuju se po strukturi i po svojstvima</w:t>
            </w:r>
          </w:p>
          <w:p w:rsidR="000E2857" w:rsidRPr="001F5D43" w:rsidRDefault="000E2857" w:rsidP="000E2857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 grožđani ili krvni šećer                                                                        -  voćni šećer, slađi od glukoze</w:t>
            </w:r>
          </w:p>
          <w:p w:rsidR="000E2857" w:rsidRPr="001F5D43" w:rsidRDefault="000E2857" w:rsidP="008B3412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-  stvaranje energije u organizmu                                                         - </w:t>
            </w:r>
            <w:r w:rsidR="008B3412">
              <w:rPr>
                <w:rFonts w:asciiTheme="majorHAnsi" w:hAnsiTheme="majorHAnsi" w:cs="Arial"/>
                <w:sz w:val="24"/>
                <w:szCs w:val="24"/>
              </w:rPr>
              <w:t>brže se razgrađuje nego glukoza</w:t>
            </w:r>
          </w:p>
        </w:tc>
      </w:tr>
    </w:tbl>
    <w:p w:rsidR="000E2857" w:rsidRPr="001F5D43" w:rsidRDefault="000E2857" w:rsidP="000E2857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b/>
          <w:i/>
        </w:rPr>
        <w:t>*</w:t>
      </w:r>
      <w:r w:rsidRPr="008B3412">
        <w:rPr>
          <w:rFonts w:asciiTheme="majorHAnsi" w:hAnsiTheme="majorHAnsi"/>
          <w:i/>
          <w:color w:val="00B050"/>
        </w:rPr>
        <w:t>Koji kemijski elementi grade ugljikohidrate?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t>* Kako smo podijelili ugljikohidrate?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t>*Imenuj najvažnije monosaharide.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FFC000"/>
        </w:rPr>
      </w:pPr>
      <w:r w:rsidRPr="008B3412">
        <w:rPr>
          <w:rFonts w:asciiTheme="majorHAnsi" w:hAnsiTheme="majorHAnsi"/>
          <w:i/>
          <w:color w:val="00B050"/>
        </w:rPr>
        <w:t xml:space="preserve">* U kojem se staničnom organelu odvija proces staničnog disanja? </w:t>
      </w: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t>* Imenuj reagense za dokazivanje glukoze.</w:t>
      </w: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</w:rPr>
      </w:pPr>
      <w:r w:rsidRPr="008B3412">
        <w:rPr>
          <w:rFonts w:asciiTheme="majorHAnsi" w:hAnsiTheme="majorHAnsi"/>
          <w:i/>
          <w:color w:val="00B050"/>
        </w:rPr>
        <w:t>* Koja žlijezda luči hormon inzulin?</w:t>
      </w:r>
    </w:p>
    <w:p w:rsidR="00693B21" w:rsidRDefault="00693B21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Default="00337B2E" w:rsidP="0007472B">
      <w:pPr>
        <w:spacing w:after="0"/>
        <w:rPr>
          <w:rFonts w:asciiTheme="majorHAnsi" w:hAnsiTheme="majorHAnsi"/>
        </w:rPr>
      </w:pPr>
    </w:p>
    <w:p w:rsidR="00337B2E" w:rsidRPr="001F5D43" w:rsidRDefault="00337B2E" w:rsidP="0007472B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7472B" w:rsidRPr="001F5D43" w:rsidTr="00693B21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8B3412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i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  <w:r w:rsidRPr="001F5D43">
              <w:rPr>
                <w:rFonts w:asciiTheme="majorHAnsi" w:hAnsiTheme="majorHAnsi"/>
                <w:i/>
              </w:rPr>
              <w:t xml:space="preserve"> </w:t>
            </w:r>
          </w:p>
          <w:p w:rsidR="0007472B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i/>
              </w:rPr>
              <w:t>UGLJIKOHIDRATI – MONOSAHARIDI</w:t>
            </w:r>
          </w:p>
        </w:tc>
      </w:tr>
      <w:tr w:rsidR="0007472B" w:rsidRPr="001F5D43" w:rsidTr="00693B21">
        <w:trPr>
          <w:trHeight w:val="1261"/>
        </w:trPr>
        <w:tc>
          <w:tcPr>
            <w:tcW w:w="9781" w:type="dxa"/>
            <w:shd w:val="clear" w:color="auto" w:fill="FFFFFF"/>
          </w:tcPr>
          <w:p w:rsidR="0007472B" w:rsidRPr="001F5D43" w:rsidRDefault="0007472B" w:rsidP="00693B21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Dokazivanje Trommerovim i Fehlingovim reagensom</w:t>
            </w:r>
          </w:p>
          <w:p w:rsidR="0007472B" w:rsidRPr="001F5D43" w:rsidRDefault="0007472B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 nastaje crvenosmeđi talog bakrovog(l) oksida Cu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  <w:p w:rsidR="0007472B" w:rsidRPr="001F5D43" w:rsidRDefault="0007472B" w:rsidP="00693B21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- odmah nastaje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                       - nastaje tek nakon duljega kuhanja</w:t>
            </w:r>
          </w:p>
          <w:p w:rsidR="0007472B" w:rsidRPr="001F5D43" w:rsidRDefault="0007472B" w:rsidP="00693B21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</w:p>
          <w:p w:rsidR="0007472B" w:rsidRPr="001F5D43" w:rsidRDefault="0007472B" w:rsidP="00693B21">
            <w:pPr>
              <w:spacing w:after="0"/>
              <w:jc w:val="center"/>
              <w:rPr>
                <w:rFonts w:asciiTheme="majorHAnsi" w:hAnsiTheme="majorHAnsi" w:cs="Arial"/>
                <w:b/>
                <w:color w:val="FF66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Važnost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:</w:t>
            </w:r>
          </w:p>
          <w:p w:rsidR="0007472B" w:rsidRPr="001F5D43" w:rsidRDefault="0007472B" w:rsidP="00693B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fiziološki važna jer se oksidacijom oslobađa energija za rad mišića</w:t>
            </w:r>
          </w:p>
          <w:p w:rsidR="0007472B" w:rsidRPr="001F5D43" w:rsidRDefault="0007472B" w:rsidP="00693B21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</w:p>
          <w:p w:rsidR="0007472B" w:rsidRPr="001F5D43" w:rsidRDefault="0007472B" w:rsidP="00693B21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Upotreba:</w:t>
            </w:r>
          </w:p>
          <w:p w:rsidR="0007472B" w:rsidRPr="001F5D43" w:rsidRDefault="0007472B" w:rsidP="00693B2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u medicini (infuzija)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- dijetalni šećer</w:t>
            </w:r>
          </w:p>
          <w:p w:rsidR="0007472B" w:rsidRPr="001F5D43" w:rsidRDefault="0007472B" w:rsidP="00693B2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u proizvodnji bombona                                   </w:t>
            </w:r>
          </w:p>
        </w:tc>
      </w:tr>
    </w:tbl>
    <w:p w:rsidR="000E2857" w:rsidRDefault="000E2857" w:rsidP="000E2857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93B21" w:rsidRDefault="00693B21" w:rsidP="000E2857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693B21" w:rsidRPr="008B3412" w:rsidRDefault="00693B21" w:rsidP="000E2857">
      <w:pPr>
        <w:tabs>
          <w:tab w:val="left" w:pos="2655"/>
        </w:tabs>
        <w:spacing w:after="0"/>
        <w:rPr>
          <w:rFonts w:asciiTheme="majorHAnsi" w:hAnsiTheme="majorHAnsi"/>
          <w:sz w:val="24"/>
          <w:szCs w:val="24"/>
        </w:rPr>
      </w:pP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Imenuj reagense za dokazivanje glukoze.</w:t>
      </w:r>
    </w:p>
    <w:p w:rsid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Koja žlijezda luči hormon inzulin?</w:t>
      </w: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8B3412" w:rsidRDefault="008B3412" w:rsidP="000D1815">
      <w:pPr>
        <w:spacing w:after="0"/>
        <w:rPr>
          <w:rFonts w:asciiTheme="majorHAnsi" w:hAnsiTheme="majorHAnsi"/>
        </w:rPr>
      </w:pPr>
    </w:p>
    <w:p w:rsidR="008B3412" w:rsidRDefault="008B3412" w:rsidP="000D1815">
      <w:pPr>
        <w:spacing w:after="0"/>
        <w:rPr>
          <w:rFonts w:asciiTheme="majorHAnsi" w:hAnsiTheme="majorHAnsi"/>
        </w:rPr>
      </w:pPr>
    </w:p>
    <w:p w:rsidR="008B3412" w:rsidRDefault="008B3412" w:rsidP="000D1815">
      <w:pPr>
        <w:spacing w:after="0"/>
        <w:rPr>
          <w:rFonts w:asciiTheme="majorHAnsi" w:hAnsiTheme="majorHAnsi"/>
        </w:rPr>
      </w:pPr>
    </w:p>
    <w:p w:rsidR="009C2119" w:rsidRDefault="009C2119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Default="00337B2E" w:rsidP="000D1815">
      <w:pPr>
        <w:spacing w:after="0"/>
        <w:rPr>
          <w:rFonts w:asciiTheme="majorHAnsi" w:hAnsiTheme="majorHAnsi"/>
        </w:rPr>
      </w:pPr>
    </w:p>
    <w:p w:rsidR="00337B2E" w:rsidRPr="001F5D43" w:rsidRDefault="00337B2E" w:rsidP="000D1815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2416" w:rsidRPr="001F5D43" w:rsidTr="000D1815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8B3412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i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  <w:r w:rsidRPr="001F5D43">
              <w:rPr>
                <w:rFonts w:asciiTheme="majorHAnsi" w:hAnsiTheme="majorHAnsi"/>
                <w:i/>
              </w:rPr>
              <w:t xml:space="preserve"> </w:t>
            </w:r>
          </w:p>
          <w:p w:rsidR="004D2416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i/>
              </w:rPr>
              <w:t>UGLJIKOHIDRATI - DISAHARIDI I POLISAHARIDI</w:t>
            </w:r>
          </w:p>
        </w:tc>
      </w:tr>
      <w:tr w:rsidR="004D2416" w:rsidRPr="001F5D43" w:rsidTr="004D2416">
        <w:trPr>
          <w:trHeight w:val="1261"/>
        </w:trPr>
        <w:tc>
          <w:tcPr>
            <w:tcW w:w="9781" w:type="dxa"/>
            <w:shd w:val="clear" w:color="auto" w:fill="FFFFFF"/>
          </w:tcPr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 w:cs="Arial"/>
                <w:b/>
                <w:caps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 w:cs="Arial"/>
                <w:b/>
                <w:i/>
                <w:caps/>
                <w:color w:val="FF0000"/>
                <w:sz w:val="28"/>
                <w:szCs w:val="28"/>
              </w:rPr>
              <w:t>DISAHARIDI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izgrađeni od dvije molekule monosaharida hidrolizom pomoću katalizatora:</w:t>
            </w:r>
          </w:p>
          <w:p w:rsidR="004D2416" w:rsidRPr="001F5D43" w:rsidRDefault="007C231C" w:rsidP="004D2416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16"/>
              </w:rPr>
              <w:pict>
                <v:shape id="_x0000_s1635" type="#_x0000_t202" style="position:absolute;left:0;text-align:left;margin-left:236.85pt;margin-top:1.45pt;width:35.9pt;height:16.95pt;z-index:251680768;mso-width-relative:margin;mso-height-relative:margin" stroked="f">
                  <v:textbox style="mso-next-textbox:#_x0000_s1635">
                    <w:txbxContent>
                      <w:p w:rsidR="00981741" w:rsidRPr="00655639" w:rsidRDefault="00981741" w:rsidP="004D2416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-</w:t>
                        </w:r>
                        <w:r w:rsidRPr="00655639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H</w:t>
                        </w:r>
                        <w:r w:rsidRPr="00655639">
                          <w:rPr>
                            <w:rFonts w:ascii="Calibri" w:hAnsi="Calibri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655639">
                          <w:rPr>
                            <w:rFonts w:ascii="Calibri" w:hAnsi="Calibri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4D2416" w:rsidRPr="001F5D43" w:rsidRDefault="007C231C" w:rsidP="004D2416">
            <w:pPr>
              <w:spacing w:after="0"/>
              <w:ind w:left="405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632" type="#_x0000_t32" style="position:absolute;left:0;text-align:left;margin-left:233.85pt;margin-top:7.3pt;width:40.35pt;height:0;z-index:251677696" o:connectortype="straight">
                  <v:stroke endarrow="block"/>
                </v:shape>
              </w:pic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633" type="#_x0000_t32" style="position:absolute;left:0;text-align:left;margin-left:233.25pt;margin-top:11.25pt;width:40.35pt;height:0;flip:x;z-index:251678720" o:connectortype="straight">
                  <v:stroke endarrow="block"/>
                </v:shape>
              </w:pic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2 C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12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</w:rPr>
              <w:t xml:space="preserve">                  C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12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22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="004D2416"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11</w:t>
            </w:r>
          </w:p>
          <w:p w:rsidR="004D2416" w:rsidRPr="001F5D43" w:rsidRDefault="007C231C" w:rsidP="004D2416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pict>
                <v:shape id="_x0000_s1634" type="#_x0000_t202" style="position:absolute;left:0;text-align:left;margin-left:237.7pt;margin-top:.5pt;width:35.9pt;height:16.95pt;z-index:251679744;mso-width-relative:margin;mso-height-relative:margin" stroked="f">
                  <v:textbox style="mso-next-textbox:#_x0000_s1634">
                    <w:txbxContent>
                      <w:p w:rsidR="00981741" w:rsidRPr="00655639" w:rsidRDefault="00981741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55639">
                          <w:rPr>
                            <w:rFonts w:ascii="Calibri" w:hAnsi="Calibri"/>
                            <w:sz w:val="16"/>
                            <w:szCs w:val="16"/>
                          </w:rPr>
                          <w:t>+ H</w:t>
                        </w:r>
                        <w:r w:rsidRPr="00655639">
                          <w:rPr>
                            <w:rFonts w:ascii="Calibri" w:hAnsi="Calibri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655639">
                          <w:rPr>
                            <w:rFonts w:ascii="Calibri" w:hAnsi="Calibri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4D2416" w:rsidRPr="001F5D43" w:rsidRDefault="004D2416" w:rsidP="004D2416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4D2416" w:rsidRPr="001F5D43" w:rsidTr="004D2416">
              <w:trPr>
                <w:jc w:val="center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SVOJSTVA</w:t>
                  </w:r>
                </w:p>
              </w:tc>
              <w:tc>
                <w:tcPr>
                  <w:tcW w:w="3183" w:type="dxa"/>
                  <w:shd w:val="pct10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SAHAROZA</w:t>
                  </w:r>
                </w:p>
              </w:tc>
              <w:tc>
                <w:tcPr>
                  <w:tcW w:w="3184" w:type="dxa"/>
                  <w:shd w:val="pct10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LAKTOZA</w:t>
                  </w:r>
                </w:p>
              </w:tc>
            </w:tr>
            <w:tr w:rsidR="004D2416" w:rsidRPr="001F5D43" w:rsidTr="004D2416">
              <w:trPr>
                <w:jc w:val="center"/>
              </w:trPr>
              <w:tc>
                <w:tcPr>
                  <w:tcW w:w="3183" w:type="dxa"/>
                  <w:shd w:val="pct5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PRIRODAN IZVOR</w:t>
                  </w:r>
                </w:p>
              </w:tc>
              <w:tc>
                <w:tcPr>
                  <w:tcW w:w="3183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repin ili tršćani šećer</w:t>
                  </w:r>
                </w:p>
              </w:tc>
              <w:tc>
                <w:tcPr>
                  <w:tcW w:w="3184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mliječni šećer</w:t>
                  </w:r>
                </w:p>
              </w:tc>
            </w:tr>
            <w:tr w:rsidR="004D2416" w:rsidRPr="001F5D43" w:rsidTr="004D2416">
              <w:trPr>
                <w:jc w:val="center"/>
              </w:trPr>
              <w:tc>
                <w:tcPr>
                  <w:tcW w:w="3183" w:type="dxa"/>
                  <w:shd w:val="pct5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MOLEKULSKA FORMULA</w:t>
                  </w:r>
                </w:p>
              </w:tc>
              <w:tc>
                <w:tcPr>
                  <w:tcW w:w="3183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11</w:t>
                  </w:r>
                </w:p>
              </w:tc>
              <w:tc>
                <w:tcPr>
                  <w:tcW w:w="3184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22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sz w:val="24"/>
                      <w:szCs w:val="24"/>
                      <w:vertAlign w:val="subscript"/>
                    </w:rPr>
                    <w:t>11</w:t>
                  </w:r>
                </w:p>
              </w:tc>
            </w:tr>
            <w:tr w:rsidR="004D2416" w:rsidRPr="001F5D43" w:rsidTr="004D2416">
              <w:trPr>
                <w:jc w:val="center"/>
              </w:trPr>
              <w:tc>
                <w:tcPr>
                  <w:tcW w:w="3183" w:type="dxa"/>
                  <w:shd w:val="pct5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GRAĐENA OD</w:t>
                  </w:r>
                </w:p>
              </w:tc>
              <w:tc>
                <w:tcPr>
                  <w:tcW w:w="3183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glukoza+fruktoza</w:t>
                  </w:r>
                </w:p>
              </w:tc>
              <w:tc>
                <w:tcPr>
                  <w:tcW w:w="3184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glukoza+galaktoza</w:t>
                  </w:r>
                </w:p>
              </w:tc>
            </w:tr>
            <w:tr w:rsidR="004D2416" w:rsidRPr="001F5D43" w:rsidTr="004D2416">
              <w:trPr>
                <w:jc w:val="center"/>
              </w:trPr>
              <w:tc>
                <w:tcPr>
                  <w:tcW w:w="3183" w:type="dxa"/>
                  <w:shd w:val="pct5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SVOJSTVA</w:t>
                  </w:r>
                </w:p>
              </w:tc>
              <w:tc>
                <w:tcPr>
                  <w:tcW w:w="3183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- dobro topiva u vodi</w:t>
                  </w:r>
                </w:p>
                <w:p w:rsidR="004D2416" w:rsidRPr="001F5D43" w:rsidRDefault="004D2416" w:rsidP="004D241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- tali se pri 200°C (karamel)</w:t>
                  </w:r>
                </w:p>
                <w:p w:rsidR="004D2416" w:rsidRPr="001F5D43" w:rsidRDefault="004D2416" w:rsidP="004D241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- hidrolizira se djelovanjem jake kiseline na glukozu i fruktozu</w:t>
                  </w:r>
                </w:p>
              </w:tc>
              <w:tc>
                <w:tcPr>
                  <w:tcW w:w="3184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 xml:space="preserve">- kao i saharoza, ne pokazuje pozitivan test na glukozu, osim kada se djelovanjem jake kiseline hidrolizira na monosaharide </w:t>
                  </w:r>
                </w:p>
              </w:tc>
            </w:tr>
            <w:tr w:rsidR="004D2416" w:rsidRPr="001F5D43" w:rsidTr="004D2416">
              <w:trPr>
                <w:jc w:val="center"/>
              </w:trPr>
              <w:tc>
                <w:tcPr>
                  <w:tcW w:w="3183" w:type="dxa"/>
                  <w:shd w:val="pct5" w:color="auto" w:fill="auto"/>
                  <w:vAlign w:val="center"/>
                </w:tcPr>
                <w:p w:rsidR="004D2416" w:rsidRPr="001F5D43" w:rsidRDefault="004D2416" w:rsidP="004D2416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UPORABA</w:t>
                  </w:r>
                </w:p>
              </w:tc>
              <w:tc>
                <w:tcPr>
                  <w:tcW w:w="3183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- prehrambena I farmaceutska industrija</w:t>
                  </w:r>
                </w:p>
              </w:tc>
              <w:tc>
                <w:tcPr>
                  <w:tcW w:w="3184" w:type="dxa"/>
                  <w:vAlign w:val="center"/>
                </w:tcPr>
                <w:p w:rsidR="004D2416" w:rsidRPr="001F5D43" w:rsidRDefault="004D2416" w:rsidP="004D2416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/>
                      <w:sz w:val="24"/>
                      <w:szCs w:val="24"/>
                    </w:rPr>
                    <w:t>- dijetalna prehrana i dječija hrana</w:t>
                  </w:r>
                </w:p>
              </w:tc>
            </w:tr>
          </w:tbl>
          <w:p w:rsidR="004D2416" w:rsidRPr="001F5D43" w:rsidRDefault="004D2416" w:rsidP="004D2416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DOBIVANJE SAHAROZE iz glukoze i fruktoze:</w:t>
            </w:r>
          </w:p>
          <w:p w:rsidR="004D2416" w:rsidRPr="001F5D43" w:rsidRDefault="004D2416" w:rsidP="004D2416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</w:rPr>
              <w:object w:dxaOrig="11940" w:dyaOrig="4410">
                <v:shape id="_x0000_i1072" type="#_x0000_t75" style="width:210pt;height:75.75pt" o:ole="">
                  <v:imagedata r:id="rId103" o:title=""/>
                </v:shape>
                <o:OLEObject Type="Embed" ProgID="PBrush" ShapeID="_x0000_i1072" DrawAspect="Content" ObjectID="_1527267845" r:id="rId104"/>
              </w:object>
            </w: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GLUKOZA + FRUKTOZA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SAHAROZA + VODA</w:t>
            </w:r>
          </w:p>
          <w:p w:rsidR="004D2416" w:rsidRPr="001F5D43" w:rsidRDefault="004D2416" w:rsidP="00693B21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93B21" w:rsidRDefault="00693B21" w:rsidP="004D2416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Prikaži strukturnim formulama glukozu i fruktozu.</w:t>
      </w: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 xml:space="preserve">* Na temelju prikaza strukturnih formula glukoze i fruktoze navedi razlike. </w:t>
      </w:r>
    </w:p>
    <w:p w:rsidR="008B3412" w:rsidRPr="008B3412" w:rsidRDefault="008B3412" w:rsidP="008B3412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 xml:space="preserve">* Imenuj prirodne izvore glukoze i fruktoze. </w:t>
      </w:r>
    </w:p>
    <w:p w:rsidR="00693B21" w:rsidRDefault="00693B21">
      <w:pPr>
        <w:rPr>
          <w:rFonts w:asciiTheme="majorHAnsi" w:hAnsiTheme="majorHAnsi"/>
          <w:sz w:val="24"/>
          <w:szCs w:val="24"/>
        </w:rPr>
      </w:pPr>
    </w:p>
    <w:p w:rsidR="008B3412" w:rsidRDefault="008B3412">
      <w:pPr>
        <w:rPr>
          <w:rFonts w:asciiTheme="majorHAnsi" w:hAnsiTheme="majorHAnsi"/>
          <w:sz w:val="24"/>
          <w:szCs w:val="24"/>
        </w:rPr>
      </w:pPr>
    </w:p>
    <w:p w:rsidR="008B3412" w:rsidRDefault="008B3412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Default="00337B2E">
      <w:pPr>
        <w:rPr>
          <w:rFonts w:asciiTheme="majorHAnsi" w:hAnsiTheme="majorHAnsi"/>
          <w:sz w:val="24"/>
          <w:szCs w:val="24"/>
        </w:rPr>
      </w:pPr>
    </w:p>
    <w:p w:rsidR="00337B2E" w:rsidRPr="008B3412" w:rsidRDefault="00337B2E">
      <w:pPr>
        <w:rPr>
          <w:rFonts w:asciiTheme="majorHAnsi" w:hAnsiTheme="majorHAnsi"/>
          <w:sz w:val="24"/>
          <w:szCs w:val="24"/>
        </w:rPr>
      </w:pPr>
    </w:p>
    <w:p w:rsidR="00693B21" w:rsidRPr="001F5D43" w:rsidRDefault="00693B21" w:rsidP="00693B21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93B21" w:rsidRPr="001F5D43" w:rsidTr="00693B21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8B3412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i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  <w:r w:rsidRPr="001F5D43">
              <w:rPr>
                <w:rFonts w:asciiTheme="majorHAnsi" w:hAnsiTheme="majorHAnsi"/>
                <w:i/>
              </w:rPr>
              <w:t xml:space="preserve"> </w:t>
            </w:r>
          </w:p>
          <w:p w:rsidR="00693B21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i/>
              </w:rPr>
              <w:t>UGLJIKOHIDRATI - DISAHARIDI I POLISAHARIDI</w:t>
            </w:r>
          </w:p>
        </w:tc>
      </w:tr>
      <w:tr w:rsidR="00693B21" w:rsidRPr="001F5D43" w:rsidTr="00693B21">
        <w:trPr>
          <w:trHeight w:val="1261"/>
        </w:trPr>
        <w:tc>
          <w:tcPr>
            <w:tcW w:w="9781" w:type="dxa"/>
            <w:shd w:val="clear" w:color="auto" w:fill="FFFFFF"/>
          </w:tcPr>
          <w:p w:rsidR="00693B21" w:rsidRPr="001F5D43" w:rsidRDefault="00693B21" w:rsidP="00693B2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93B21" w:rsidRPr="008B3412" w:rsidRDefault="008B3412" w:rsidP="008B3412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POLISAHARIDI</w:t>
            </w:r>
          </w:p>
          <w:p w:rsidR="00693B21" w:rsidRPr="001F5D43" w:rsidRDefault="00693B21" w:rsidP="00693B21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monomer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– osnovna jedinica građe polimera</w:t>
            </w:r>
          </w:p>
          <w:p w:rsidR="00693B21" w:rsidRPr="001F5D43" w:rsidRDefault="00693B21" w:rsidP="00693B21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polimer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– makromolekula nastala procesom </w:t>
            </w: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polimerizacije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monomera</w:t>
            </w: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polimerizacija</w:t>
            </w: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monomer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polimer</w:t>
            </w: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polimerizacija</w:t>
            </w: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12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(C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6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10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O</w:t>
            </w:r>
            <w:r w:rsidRPr="001F5D43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Pr="001F5D43"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  <w:t>n</w:t>
            </w: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i/>
                <w:sz w:val="24"/>
                <w:szCs w:val="24"/>
                <w:vertAlign w:val="subscript"/>
              </w:rPr>
            </w:pP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polimerizacija</w:t>
            </w:r>
          </w:p>
          <w:p w:rsidR="00693B21" w:rsidRPr="001F5D43" w:rsidRDefault="00693B21" w:rsidP="00693B21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i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glukoza     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B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sym w:font="Symbol" w:char="F0AE"/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    škrob/celuloza</w:t>
            </w:r>
          </w:p>
          <w:p w:rsidR="00693B21" w:rsidRPr="001F5D43" w:rsidRDefault="00693B21" w:rsidP="00693B21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3543"/>
              <w:gridCol w:w="3668"/>
            </w:tblGrid>
            <w:tr w:rsidR="00693B21" w:rsidRPr="001F5D43" w:rsidTr="00693B21">
              <w:tc>
                <w:tcPr>
                  <w:tcW w:w="2581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SVOJSTVA</w:t>
                  </w:r>
                </w:p>
              </w:tc>
              <w:tc>
                <w:tcPr>
                  <w:tcW w:w="3543" w:type="dxa"/>
                  <w:shd w:val="pct10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ŠKROB</w:t>
                  </w:r>
                </w:p>
              </w:tc>
              <w:tc>
                <w:tcPr>
                  <w:tcW w:w="3668" w:type="dxa"/>
                  <w:shd w:val="pct10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CELULOZA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OPĆA FORMULA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(C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vertAlign w:val="subscript"/>
                    </w:rPr>
                    <w:t>10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vertAlign w:val="subscript"/>
                    </w:rPr>
                    <w:t>5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)</w:t>
                  </w:r>
                  <w:r w:rsidRPr="001F5D43">
                    <w:rPr>
                      <w:rFonts w:asciiTheme="majorHAnsi" w:hAnsiTheme="majorHAnsi" w:cs="Arial"/>
                      <w:i/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(C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H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vertAlign w:val="subscript"/>
                    </w:rPr>
                    <w:t>10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O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vertAlign w:val="subscript"/>
                    </w:rPr>
                    <w:t>5</w:t>
                  </w:r>
                  <w:r w:rsidRPr="001F5D4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)</w:t>
                  </w:r>
                  <w:r w:rsidRPr="001F5D43">
                    <w:rPr>
                      <w:rFonts w:asciiTheme="majorHAnsi" w:hAnsiTheme="majorHAnsi" w:cs="Arial"/>
                      <w:i/>
                      <w:color w:val="000000"/>
                      <w:sz w:val="24"/>
                      <w:szCs w:val="24"/>
                      <w:vertAlign w:val="subscript"/>
                    </w:rPr>
                    <w:t>n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SASTAV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n-glukoza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n-glukoza 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OBLIK MOLEKULA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zavojnice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ravni lanci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TOPLJIVOST U VODI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netopljiv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netopljiv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DOKAZIVANJE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Lugolovom otopinom (alkoholna otopina joda u kalijevom jodidu)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NALAŽENJE U PRIRODI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Pričuvna tvar u biljkama (korijen, sjemenka, gomolj)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Gradi stijenke biljnih stanica.</w:t>
                  </w:r>
                </w:p>
              </w:tc>
            </w:tr>
            <w:tr w:rsidR="00693B21" w:rsidRPr="001F5D43" w:rsidTr="00693B21">
              <w:tc>
                <w:tcPr>
                  <w:tcW w:w="2581" w:type="dxa"/>
                  <w:shd w:val="pct5" w:color="auto" w:fill="auto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UPOTREBA</w:t>
                  </w:r>
                </w:p>
              </w:tc>
              <w:tc>
                <w:tcPr>
                  <w:tcW w:w="3543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Prehrana, izrada ljepila, punilo za boje, industrijsko dobivanje etanola.</w:t>
                  </w:r>
                </w:p>
              </w:tc>
              <w:tc>
                <w:tcPr>
                  <w:tcW w:w="3668" w:type="dxa"/>
                  <w:vAlign w:val="center"/>
                </w:tcPr>
                <w:p w:rsidR="00693B21" w:rsidRPr="001F5D43" w:rsidRDefault="00693B21" w:rsidP="00693B2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5D43">
                    <w:rPr>
                      <w:rFonts w:asciiTheme="majorHAnsi" w:hAnsiTheme="majorHAnsi" w:cs="Arial"/>
                      <w:sz w:val="24"/>
                      <w:szCs w:val="24"/>
                    </w:rPr>
                    <w:t>Sirovina za izradu papira, vate, filmova, eksploziva, umjetnih materijala (celofan, umjetna svila).</w:t>
                  </w:r>
                </w:p>
              </w:tc>
            </w:tr>
          </w:tbl>
          <w:p w:rsidR="00693B21" w:rsidRPr="001F5D43" w:rsidRDefault="00693B21" w:rsidP="00693B21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3B21" w:rsidRPr="001F5D43" w:rsidRDefault="00693B21" w:rsidP="00693B21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GLIKOGEN</w:t>
            </w:r>
          </w:p>
          <w:p w:rsidR="00693B21" w:rsidRPr="001F5D43" w:rsidRDefault="00693B21" w:rsidP="00693B21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rezervni polisaharid u životinjskom organizmu</w:t>
            </w:r>
          </w:p>
          <w:p w:rsidR="00693B21" w:rsidRPr="001F5D43" w:rsidRDefault="00693B21" w:rsidP="00693B21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strukturi sličan škrobu</w:t>
            </w:r>
          </w:p>
        </w:tc>
      </w:tr>
    </w:tbl>
    <w:p w:rsidR="008B3412" w:rsidRDefault="008B3412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p w:rsidR="00337B2E" w:rsidRPr="008B3412" w:rsidRDefault="00337B2E" w:rsidP="008B3412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2416" w:rsidRPr="001F5D43" w:rsidTr="000D1815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4D2416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lastRenderedPageBreak/>
              <w:t>BIOLOŠKI VAŽNI SPOJEVI</w:t>
            </w:r>
          </w:p>
        </w:tc>
      </w:tr>
      <w:tr w:rsidR="004D2416" w:rsidRPr="001F5D43" w:rsidTr="004D2416">
        <w:trPr>
          <w:trHeight w:val="553"/>
        </w:trPr>
        <w:tc>
          <w:tcPr>
            <w:tcW w:w="9781" w:type="dxa"/>
            <w:shd w:val="clear" w:color="auto" w:fill="FFFFFF"/>
          </w:tcPr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AMINOKISELINE I BJELANČEVINE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osnovna gradivna jedinica svakog proteina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20 aminokiselina koje različitim kombiniranjem daju raznovrsne proteine</w:t>
            </w:r>
            <w:r w:rsidRPr="001F5D43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i/>
                <w:sz w:val="24"/>
                <w:szCs w:val="24"/>
              </w:rPr>
              <w:t>ESENCIJALNE (9)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– ne mogu se proizvesti, unose se putem hrane</w:t>
            </w:r>
          </w:p>
          <w:p w:rsidR="004D2416" w:rsidRPr="001F5D43" w:rsidRDefault="004D2416" w:rsidP="00503F0C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izgrađene su od karboksilne skupine (-COOH) i amino-skupine (-NH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)</w:t>
            </w:r>
            <w:r w:rsidR="007C231C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644" type="#_x0000_t32" style="position:absolute;left:0;text-align:left;margin-left:225.2pt;margin-top:96.4pt;width:0;height:24.1pt;z-index:251689984;mso-position-horizontal-relative:text;mso-position-vertical-relative:text" o:connectortype="straight" strokecolor="blue">
                  <v:stroke endarrow="block"/>
                </v:shape>
              </w:pict>
            </w:r>
            <w:r w:rsidR="007C231C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645" type="#_x0000_t32" style="position:absolute;left:0;text-align:left;margin-left:294.95pt;margin-top:59.5pt;width:50.65pt;height:40.9pt;z-index:251691008;mso-position-horizontal-relative:text;mso-position-vertical-relative:text" o:connectortype="straight" strokecolor="#f5800b">
                  <v:stroke endarrow="block"/>
                </v:shape>
              </w:pict>
            </w:r>
            <w:r w:rsidR="007C231C">
              <w:rPr>
                <w:rFonts w:asciiTheme="majorHAnsi" w:hAnsiTheme="majorHAnsi"/>
                <w:noProof/>
              </w:rPr>
              <w:pict>
                <v:shape id="_x0000_s1643" type="#_x0000_t32" style="position:absolute;left:0;text-align:left;margin-left:107.7pt;margin-top:50.8pt;width:73.15pt;height:49pt;flip:x;z-index:251688960;mso-position-horizontal-relative:text;mso-position-vertical-relative:text" o:connectortype="straight" strokecolor="#00b050">
                  <v:stroke endarrow="block"/>
                </v:shape>
              </w:pict>
            </w:r>
          </w:p>
          <w:p w:rsidR="00503F0C" w:rsidRPr="001F5D43" w:rsidRDefault="00503F0C" w:rsidP="00503F0C">
            <w:pPr>
              <w:spacing w:after="0"/>
              <w:jc w:val="center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</w:rPr>
              <w:object w:dxaOrig="1755" w:dyaOrig="1186">
                <v:shape id="_x0000_i1073" type="#_x0000_t75" style="width:121.5pt;height:79.5pt" o:ole="">
                  <v:imagedata r:id="rId105" o:title=""/>
                </v:shape>
                <o:OLEObject Type="Embed" ProgID="ACD.ChemSketch.20" ShapeID="_x0000_i1073" DrawAspect="Content" ObjectID="_1527267846" r:id="rId106"/>
              </w:object>
            </w: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b/>
                <w:color w:val="F5800B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Pr="001F5D4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AMINOKISELINSKI OGRANAK                                                       </w:t>
            </w:r>
            <w:r w:rsidRPr="001F5D43">
              <w:rPr>
                <w:rFonts w:asciiTheme="majorHAnsi" w:hAnsiTheme="majorHAnsi"/>
                <w:b/>
                <w:color w:val="F5800B"/>
                <w:sz w:val="24"/>
                <w:szCs w:val="24"/>
              </w:rPr>
              <w:t>KARBOKSILNA SKUPINA</w:t>
            </w: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AMINO-SKUPINA</w:t>
            </w: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KSANTOPROTEINSKA REAKCIJA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–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dokaz da proteini, koji sadrže aminokiseline s benzenskom jezgrom u doticaju s dušičnom kiselinom, požute.</w:t>
            </w: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PEPTIDNA VEZA 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nastaje kada se spoje dvije jednake ili različite aminokiseline pri određenim uvjetima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mjesto gdje se –COOH skupina jedne aminokiseline veže za –NH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skupinu druge aminokiseline, pri čemu nastaje voda</w:t>
            </w: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7C231C" w:rsidP="004D2416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646" type="#_x0000_t32" style="position:absolute;left:0;text-align:left;margin-left:331.15pt;margin-top:67.65pt;width:0;height:17.3pt;z-index:251692032" o:connectortype="straight" strokecolor="#92d050">
                  <v:stroke endarrow="block"/>
                </v:shape>
              </w:pict>
            </w:r>
            <w:r w:rsidR="004D2416" w:rsidRPr="001F5D43">
              <w:rPr>
                <w:rFonts w:asciiTheme="majorHAnsi" w:hAnsiTheme="majorHAnsi"/>
              </w:rPr>
              <w:object w:dxaOrig="11400" w:dyaOrig="2670">
                <v:shape id="_x0000_i1074" type="#_x0000_t75" style="width:248.25pt;height:58.5pt" o:ole="">
                  <v:imagedata r:id="rId107" o:title=""/>
                </v:shape>
                <o:OLEObject Type="Embed" ProgID="PBrush" ShapeID="_x0000_i1074" DrawAspect="Content" ObjectID="_1527267847" r:id="rId108"/>
              </w:object>
            </w:r>
            <w:r w:rsidR="004D2416" w:rsidRPr="001F5D43">
              <w:rPr>
                <w:rFonts w:asciiTheme="majorHAnsi" w:hAnsiTheme="majorHAnsi"/>
              </w:rPr>
              <w:object w:dxaOrig="9450" w:dyaOrig="3465">
                <v:shape id="_x0000_i1075" type="#_x0000_t75" style="width:189.75pt;height:70.5pt" o:ole="">
                  <v:imagedata r:id="rId109" o:title=""/>
                </v:shape>
                <o:OLEObject Type="Embed" ProgID="PBrush" ShapeID="_x0000_i1075" DrawAspect="Content" ObjectID="_1527267848" r:id="rId110"/>
              </w:object>
            </w: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b/>
                <w:color w:val="92D05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1F5D43">
              <w:rPr>
                <w:rFonts w:asciiTheme="majorHAnsi" w:hAnsiTheme="majorHAnsi"/>
                <w:b/>
                <w:color w:val="92D050"/>
                <w:sz w:val="24"/>
                <w:szCs w:val="24"/>
              </w:rPr>
              <w:t>PEPTIDNA VEZA</w:t>
            </w: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DIPEPTID –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dvije aminokiseline povezane peptidnom vezom</w:t>
            </w:r>
          </w:p>
          <w:p w:rsidR="004D2416" w:rsidRPr="00EA7782" w:rsidRDefault="004D2416" w:rsidP="00EA7782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POLIPEPTIDI – </w:t>
            </w:r>
            <w:r w:rsidRPr="001F5D43">
              <w:rPr>
                <w:rFonts w:asciiTheme="majorHAnsi" w:hAnsiTheme="majorHAnsi"/>
                <w:color w:val="000000"/>
                <w:sz w:val="24"/>
                <w:szCs w:val="24"/>
              </w:rPr>
              <w:t>više aminokiselina poveza</w:t>
            </w:r>
            <w:r w:rsidR="00EA7782">
              <w:rPr>
                <w:rFonts w:asciiTheme="majorHAnsi" w:hAnsiTheme="majorHAnsi"/>
                <w:color w:val="000000"/>
                <w:sz w:val="24"/>
                <w:szCs w:val="24"/>
              </w:rPr>
              <w:t>nih peptidnim vezama (PROTEINI)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4D2416" w:rsidRPr="001F5D43" w:rsidRDefault="004D2416" w:rsidP="004D2416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Imenuj kemijske elemente koji grade ugljikohidrate i masti.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Prisjeti se kako dokazati dušik u organskoj tvari.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FFC00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*Što je piramida zdrave prehrane? Koja skupina namirnica se nalazi na dnu piramide, a koja na vrhu?</w:t>
      </w:r>
      <w:r w:rsidRPr="008B3412">
        <w:rPr>
          <w:rFonts w:asciiTheme="majorHAnsi" w:hAnsiTheme="majorHAnsi"/>
          <w:i/>
          <w:color w:val="92D050"/>
          <w:sz w:val="24"/>
          <w:szCs w:val="24"/>
        </w:rPr>
        <w:t xml:space="preserve"> </w:t>
      </w:r>
    </w:p>
    <w:p w:rsidR="0018085B" w:rsidRDefault="0018085B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Default="00337B2E" w:rsidP="00EA7782">
      <w:pPr>
        <w:spacing w:after="0"/>
        <w:rPr>
          <w:rFonts w:asciiTheme="majorHAnsi" w:hAnsiTheme="majorHAnsi"/>
        </w:rPr>
      </w:pPr>
    </w:p>
    <w:p w:rsidR="00337B2E" w:rsidRPr="001F5D43" w:rsidRDefault="00337B2E" w:rsidP="00EA7782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A7782" w:rsidRPr="001F5D43" w:rsidTr="00700A02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EA7782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</w:p>
        </w:tc>
      </w:tr>
      <w:tr w:rsidR="00EA7782" w:rsidRPr="001F5D43" w:rsidTr="00700A02">
        <w:trPr>
          <w:trHeight w:val="553"/>
        </w:trPr>
        <w:tc>
          <w:tcPr>
            <w:tcW w:w="9781" w:type="dxa"/>
            <w:shd w:val="clear" w:color="auto" w:fill="FFFFFF"/>
          </w:tcPr>
          <w:p w:rsidR="00EA7782" w:rsidRPr="001F5D43" w:rsidRDefault="00EA7782" w:rsidP="00700A02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AMINOKISELINE I BJELANČEVINE</w:t>
            </w:r>
          </w:p>
          <w:p w:rsidR="00EA7782" w:rsidRPr="001F5D43" w:rsidRDefault="00EA7782" w:rsidP="00700A0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BIURET REAKCIJA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 dokaz spojeva koji u svojem sastavu imaju peptidnu vezu</w:t>
            </w:r>
          </w:p>
          <w:p w:rsidR="00EA7782" w:rsidRPr="001F5D43" w:rsidRDefault="00EA7782" w:rsidP="00700A0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- boje lužnatu otopinu bakrovih(II) iona u crvenoljubičasto</w:t>
            </w:r>
          </w:p>
          <w:p w:rsidR="00EA7782" w:rsidRPr="001F5D43" w:rsidRDefault="00EA7782" w:rsidP="00700A0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EA7782" w:rsidRPr="001F5D43" w:rsidRDefault="00EA7782" w:rsidP="00700A02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BJELANČEVINE ILI PROTEINI</w:t>
            </w:r>
          </w:p>
          <w:p w:rsidR="00EA7782" w:rsidRPr="001F5D43" w:rsidRDefault="00EA778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makromolekule građene od atoma C, O, H, N, a rjeđe od atoma S, P i atoma drugih elemenata</w:t>
            </w:r>
          </w:p>
          <w:p w:rsidR="00EA7782" w:rsidRPr="001F5D43" w:rsidRDefault="00EA778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prirodni polimeri</w:t>
            </w:r>
          </w:p>
          <w:p w:rsidR="00EA7782" w:rsidRPr="001F5D43" w:rsidRDefault="00EA778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funkcija im ovisi o slijedu aminokiselina od kojih su građeni</w:t>
            </w:r>
          </w:p>
          <w:p w:rsidR="00EA7782" w:rsidRPr="001F5D43" w:rsidRDefault="00EA778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izgrađuju organizam, štite od bolesti, sudjeluju u prenošenju plinova (hemoglobin)…</w:t>
            </w:r>
          </w:p>
          <w:p w:rsidR="00EA7782" w:rsidRPr="001F5D43" w:rsidRDefault="00EA778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zagrijavanjem, djelovanjem jake kiseline, alkohola i soli teških metala 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KOAGULIRAJU (denaturiraju) </w:t>
            </w:r>
          </w:p>
        </w:tc>
      </w:tr>
    </w:tbl>
    <w:p w:rsidR="00EA7782" w:rsidRPr="001F5D43" w:rsidRDefault="00EA7782" w:rsidP="00EA7782">
      <w:pPr>
        <w:tabs>
          <w:tab w:val="left" w:pos="2655"/>
        </w:tabs>
        <w:spacing w:after="0"/>
        <w:rPr>
          <w:rFonts w:asciiTheme="majorHAnsi" w:hAnsiTheme="majorHAnsi"/>
          <w:sz w:val="16"/>
        </w:rPr>
      </w:pPr>
    </w:p>
    <w:p w:rsidR="0018085B" w:rsidRPr="000F593E" w:rsidRDefault="008B30E1" w:rsidP="000F593E">
      <w:pPr>
        <w:rPr>
          <w:rFonts w:asciiTheme="majorHAnsi" w:hAnsiTheme="majorHAnsi"/>
          <w:sz w:val="24"/>
          <w:szCs w:val="24"/>
        </w:rPr>
      </w:pPr>
      <w:r w:rsidRPr="008B3412">
        <w:rPr>
          <w:rFonts w:asciiTheme="majorHAnsi" w:hAnsiTheme="majorHAnsi"/>
          <w:sz w:val="24"/>
          <w:szCs w:val="24"/>
        </w:rPr>
        <w:br w:type="page"/>
      </w:r>
    </w:p>
    <w:p w:rsidR="0018085B" w:rsidRPr="001F5D43" w:rsidRDefault="0018085B" w:rsidP="004D2416">
      <w:pPr>
        <w:spacing w:after="0"/>
        <w:rPr>
          <w:rFonts w:asciiTheme="majorHAnsi" w:hAnsiTheme="majorHAnsi"/>
        </w:rPr>
      </w:pPr>
    </w:p>
    <w:p w:rsidR="004D2416" w:rsidRPr="001F5D43" w:rsidRDefault="004D2416" w:rsidP="004D2416">
      <w:pPr>
        <w:spacing w:after="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2416" w:rsidRPr="001F5D43" w:rsidTr="000D1815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4D2416" w:rsidRPr="001F5D43" w:rsidRDefault="008B3412" w:rsidP="008B3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BIOLOŠKI VAŽNI SPOJEVI</w:t>
            </w:r>
          </w:p>
        </w:tc>
      </w:tr>
      <w:tr w:rsidR="004D2416" w:rsidRPr="001F5D43" w:rsidTr="004D2416">
        <w:trPr>
          <w:trHeight w:val="553"/>
        </w:trPr>
        <w:tc>
          <w:tcPr>
            <w:tcW w:w="9781" w:type="dxa"/>
            <w:shd w:val="clear" w:color="auto" w:fill="FFFFFF"/>
          </w:tcPr>
          <w:p w:rsidR="004D2416" w:rsidRPr="001F5D43" w:rsidRDefault="004D2416" w:rsidP="004D2416">
            <w:pPr>
              <w:spacing w:after="0"/>
              <w:ind w:left="40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ENZIMI</w:t>
            </w: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po kemijskom sastavu su proteini (DOKAZ: biuret reakcija)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BIOKATALIZATORI - tvari koje ubrzavaju kemijsku reakciju u organizmu, a da se pri tome kemijski ne promijene</w:t>
            </w:r>
          </w:p>
          <w:p w:rsidR="004D2416" w:rsidRPr="001F5D43" w:rsidRDefault="004D2416" w:rsidP="004D2416">
            <w:pPr>
              <w:spacing w:after="0"/>
              <w:ind w:left="4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ind w:left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SVOJSTVA: 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spec</w:t>
            </w:r>
            <w:r w:rsidR="00815F4A" w:rsidRPr="001F5D43">
              <w:rPr>
                <w:rFonts w:asciiTheme="majorHAnsi" w:hAnsiTheme="majorHAnsi"/>
                <w:sz w:val="24"/>
                <w:szCs w:val="24"/>
              </w:rPr>
              <w:t>ifično djelovanje enzima</w:t>
            </w: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7C231C" w:rsidP="004D241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668" type="#_x0000_t32" style="position:absolute;margin-left:370pt;margin-top:13.25pt;width:34.55pt;height:24.8pt;flip:x y;z-index:251702272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669" type="#_x0000_t32" style="position:absolute;margin-left:357.1pt;margin-top:13.15pt;width:2.85pt;height:28.65pt;flip:y;z-index:251703296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667" type="#_x0000_t32" style="position:absolute;margin-left:132.4pt;margin-top:13.15pt;width:53.65pt;height:22.9pt;flip:y;z-index:251701248" o:connectortype="straight">
                  <v:stroke endarrow="block"/>
                </v:shape>
              </w:pict>
            </w:r>
            <w:r w:rsidR="004D2416"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SUPSTRAT                                        PRODUKTI</w:t>
            </w:r>
          </w:p>
          <w:p w:rsidR="004D2416" w:rsidRPr="001F5D43" w:rsidRDefault="007C231C" w:rsidP="004D2416">
            <w:pPr>
              <w:spacing w:after="0"/>
              <w:ind w:left="40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666" type="#_x0000_t32" style="position:absolute;left:0;text-align:left;margin-left:65.65pt;margin-top:75.8pt;width:44.35pt;height:18.45pt;flip:x;z-index:25170022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</w:rPr>
              <w:pict>
                <v:shape id="_x0000_s1665" type="#_x0000_t32" style="position:absolute;left:0;text-align:left;margin-left:132.4pt;margin-top:68.9pt;width:15.55pt;height:38pt;flip:x;z-index:251699200" o:connectortype="straight">
                  <v:stroke endarrow="block"/>
                </v:shape>
              </w:pict>
            </w:r>
            <w:r w:rsidR="004D2416" w:rsidRPr="001F5D43">
              <w:rPr>
                <w:rFonts w:asciiTheme="majorHAnsi" w:hAnsiTheme="majorHAnsi"/>
              </w:rPr>
              <w:t xml:space="preserve"> </w:t>
            </w:r>
            <w:r w:rsidR="004D2416" w:rsidRPr="001F5D43">
              <w:rPr>
                <w:rFonts w:asciiTheme="majorHAnsi" w:hAnsiTheme="majorHAnsi"/>
              </w:rPr>
              <w:object w:dxaOrig="11730" w:dyaOrig="3225">
                <v:shape id="_x0000_i1076" type="#_x0000_t75" style="width:341.25pt;height:94.5pt" o:ole="">
                  <v:imagedata r:id="rId111" o:title=""/>
                </v:shape>
                <o:OLEObject Type="Embed" ProgID="PBrush" ShapeID="_x0000_i1076" DrawAspect="Content" ObjectID="_1527267849" r:id="rId112"/>
              </w:object>
            </w:r>
          </w:p>
          <w:p w:rsidR="004D2416" w:rsidRPr="001F5D43" w:rsidRDefault="004D2416" w:rsidP="004D2416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ENZIM</w:t>
            </w:r>
          </w:p>
          <w:p w:rsidR="004D2416" w:rsidRPr="001F5D43" w:rsidRDefault="004D2416" w:rsidP="004D2416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AKTIVNO MJESTO ENZIMA</w:t>
            </w:r>
          </w:p>
          <w:p w:rsidR="004D2416" w:rsidRPr="001F5D43" w:rsidRDefault="004D2416" w:rsidP="004D2416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iz kemijske reakcije izlaze nepromijenjeni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promjena strukture utječe na aktivnost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amilaze (razgradnja škroba), lipaze (razgradnja masti i ulja), proteaze (razgradnja bjelančevina), katalaze (razgradnja vodikovog peroksida)</w:t>
            </w:r>
          </w:p>
          <w:p w:rsidR="004D2416" w:rsidRPr="001F5D43" w:rsidRDefault="004D2416" w:rsidP="004D2416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ind w:left="45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 xml:space="preserve">UPORABA: 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prehrambena industrija (mliječni proizvodi, ocat…)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farmaceutska industrija (antibiotici i vitamini)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medicinska dijagnostika</w:t>
            </w: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bioaktivna sredstva za pranje</w:t>
            </w:r>
          </w:p>
        </w:tc>
      </w:tr>
    </w:tbl>
    <w:p w:rsidR="004D2416" w:rsidRPr="008B3412" w:rsidRDefault="004D2416" w:rsidP="004D2416">
      <w:pPr>
        <w:spacing w:after="0"/>
        <w:rPr>
          <w:rFonts w:asciiTheme="majorHAnsi" w:hAnsiTheme="majorHAnsi"/>
          <w:sz w:val="24"/>
          <w:szCs w:val="24"/>
        </w:rPr>
      </w:pP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Imenuj biološki važne spojeve.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 xml:space="preserve">* Opiši kako su građene bjelančevine? 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Imenuj funkcijske skupine aminokiselina?</w:t>
      </w:r>
    </w:p>
    <w:p w:rsidR="008B3412" w:rsidRPr="008B3412" w:rsidRDefault="008B3412" w:rsidP="008B3412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8B3412">
        <w:rPr>
          <w:rFonts w:asciiTheme="majorHAnsi" w:hAnsiTheme="majorHAnsi"/>
          <w:i/>
          <w:color w:val="00B050"/>
          <w:sz w:val="24"/>
          <w:szCs w:val="24"/>
        </w:rPr>
        <w:t>* Navedi nekoliko tvari koje mogu izazvati denaturaciju proteina.</w:t>
      </w:r>
    </w:p>
    <w:p w:rsidR="004D2416" w:rsidRDefault="004D2416" w:rsidP="00593ACF">
      <w:pPr>
        <w:rPr>
          <w:rFonts w:asciiTheme="majorHAnsi" w:hAnsiTheme="majorHAnsi"/>
          <w:sz w:val="24"/>
          <w:szCs w:val="24"/>
        </w:rPr>
      </w:pPr>
    </w:p>
    <w:p w:rsidR="00337B2E" w:rsidRDefault="00337B2E" w:rsidP="00593ACF">
      <w:pPr>
        <w:rPr>
          <w:rFonts w:asciiTheme="majorHAnsi" w:hAnsiTheme="majorHAnsi"/>
          <w:sz w:val="24"/>
          <w:szCs w:val="24"/>
        </w:rPr>
      </w:pPr>
    </w:p>
    <w:p w:rsidR="00337B2E" w:rsidRDefault="00337B2E" w:rsidP="00593ACF">
      <w:pPr>
        <w:rPr>
          <w:rFonts w:asciiTheme="majorHAnsi" w:hAnsiTheme="majorHAnsi"/>
          <w:sz w:val="24"/>
          <w:szCs w:val="24"/>
        </w:rPr>
      </w:pPr>
    </w:p>
    <w:p w:rsidR="00337B2E" w:rsidRDefault="00337B2E" w:rsidP="00593ACF">
      <w:pPr>
        <w:rPr>
          <w:rFonts w:asciiTheme="majorHAnsi" w:hAnsiTheme="majorHAnsi"/>
          <w:sz w:val="24"/>
          <w:szCs w:val="24"/>
        </w:rPr>
      </w:pPr>
    </w:p>
    <w:p w:rsidR="00337B2E" w:rsidRDefault="00337B2E" w:rsidP="00593ACF">
      <w:pPr>
        <w:rPr>
          <w:rFonts w:asciiTheme="majorHAnsi" w:hAnsiTheme="majorHAnsi"/>
          <w:sz w:val="24"/>
          <w:szCs w:val="24"/>
        </w:rPr>
      </w:pPr>
    </w:p>
    <w:p w:rsidR="00337B2E" w:rsidRPr="00593ACF" w:rsidRDefault="00337B2E" w:rsidP="00593ACF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2416" w:rsidRPr="001F5D43" w:rsidTr="004D2416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D2416" w:rsidRPr="001F5D43" w:rsidRDefault="00593ACF" w:rsidP="00593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ZNAČAJNI SINTETIČKI SPOJEVI</w:t>
            </w:r>
          </w:p>
        </w:tc>
      </w:tr>
      <w:tr w:rsidR="004D2416" w:rsidRPr="001F5D43" w:rsidTr="004D2416">
        <w:trPr>
          <w:trHeight w:val="553"/>
        </w:trPr>
        <w:tc>
          <w:tcPr>
            <w:tcW w:w="9781" w:type="dxa"/>
            <w:shd w:val="clear" w:color="auto" w:fill="FFFFFF"/>
          </w:tcPr>
          <w:p w:rsidR="004D2416" w:rsidRPr="001F5D43" w:rsidRDefault="004D2416" w:rsidP="004D2416">
            <w:pPr>
              <w:spacing w:after="0"/>
              <w:ind w:left="40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SAPUNI I DETERGENTI</w:t>
            </w:r>
          </w:p>
          <w:p w:rsidR="004D2416" w:rsidRPr="001F5D43" w:rsidRDefault="004D2416" w:rsidP="004D24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nastaju kuhanjem masti ili biljnih ulja s jakom kiselinom – </w:t>
            </w: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SAPONIFIKACIJA:</w:t>
            </w:r>
          </w:p>
          <w:p w:rsidR="004D2416" w:rsidRPr="001F5D43" w:rsidRDefault="007C231C" w:rsidP="004D2416">
            <w:pPr>
              <w:spacing w:after="0"/>
              <w:ind w:left="40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697" type="#_x0000_t202" style="position:absolute;left:0;text-align:left;margin-left:208.6pt;margin-top:3.6pt;width:69.35pt;height:15.7pt;z-index:251731968;mso-width-relative:margin;mso-height-relative:margin" stroked="f">
                  <v:textbox style="mso-next-textbox:#_x0000_s1697">
                    <w:txbxContent>
                      <w:p w:rsidR="00981741" w:rsidRPr="005D57AF" w:rsidRDefault="00981741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5D57AF">
                          <w:rPr>
                            <w:rFonts w:ascii="Calibri" w:hAnsi="Calibri"/>
                            <w:sz w:val="16"/>
                            <w:szCs w:val="16"/>
                          </w:rPr>
                          <w:t>SAPONIFIKACIJA</w:t>
                        </w:r>
                      </w:p>
                    </w:txbxContent>
                  </v:textbox>
                </v:shape>
              </w:pict>
            </w:r>
          </w:p>
          <w:p w:rsidR="004D2416" w:rsidRPr="001F5D43" w:rsidRDefault="007C231C" w:rsidP="004D2416">
            <w:pPr>
              <w:spacing w:after="0"/>
              <w:ind w:left="4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pict>
                <v:shape id="_x0000_s1696" type="#_x0000_t32" style="position:absolute;left:0;text-align:left;margin-left:209.65pt;margin-top:8.25pt;width:66.8pt;height:0;z-index:251730944" o:connectortype="straight">
                  <v:stroke endarrow="block"/>
                </v:shape>
              </w:pict>
            </w:r>
            <w:r w:rsidR="004D2416" w:rsidRPr="001F5D43">
              <w:rPr>
                <w:rFonts w:asciiTheme="majorHAnsi" w:hAnsiTheme="majorHAnsi"/>
                <w:b/>
                <w:sz w:val="24"/>
                <w:szCs w:val="24"/>
              </w:rPr>
              <w:t>mast ili ulje + lužina                            glicerol + RCOONa</w:t>
            </w:r>
          </w:p>
          <w:p w:rsidR="004D2416" w:rsidRPr="001F5D43" w:rsidRDefault="004D2416" w:rsidP="004D2416">
            <w:pPr>
              <w:spacing w:after="0"/>
              <w:ind w:left="4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D2416" w:rsidRPr="001F5D43" w:rsidRDefault="004D2416" w:rsidP="004D2416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sapuni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su po kemijskom sastavu natrijeve (čvrste) ili kalijeve (tekuće) soli (toaletni, dječji, medicinski)</w:t>
            </w:r>
          </w:p>
          <w:p w:rsidR="004D2416" w:rsidRPr="001F5D43" w:rsidRDefault="004D2416" w:rsidP="004D2416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-&gt; vodene otopine pokazuju lužnatu reakciju (isušuje kožu)</w:t>
            </w:r>
          </w:p>
          <w:p w:rsidR="004D2416" w:rsidRPr="001F5D43" w:rsidRDefault="004D2416" w:rsidP="004D2416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-&gt; dobro peru u mekoj vodi (kišnici)</w:t>
            </w:r>
          </w:p>
          <w:p w:rsidR="004D2416" w:rsidRPr="001F5D43" w:rsidRDefault="004D2416" w:rsidP="004D2416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-     natrijevi i kalijevi sapuni su topljivi u vodi</w:t>
            </w:r>
          </w:p>
          <w:p w:rsidR="004D2416" w:rsidRPr="001F5D43" w:rsidRDefault="004D2416" w:rsidP="00700A0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-     kalcijeve i magnezijeve soli masni</w:t>
            </w:r>
            <w:r w:rsidR="00700A02">
              <w:rPr>
                <w:rFonts w:asciiTheme="majorHAnsi" w:hAnsiTheme="majorHAnsi"/>
                <w:sz w:val="24"/>
                <w:szCs w:val="24"/>
              </w:rPr>
              <w:t>h kiselina nisu topljive u vodi</w:t>
            </w:r>
          </w:p>
        </w:tc>
      </w:tr>
    </w:tbl>
    <w:p w:rsidR="00593ACF" w:rsidRPr="00593ACF" w:rsidRDefault="00593ACF" w:rsidP="00593ACF">
      <w:pPr>
        <w:spacing w:after="0"/>
        <w:contextualSpacing/>
        <w:rPr>
          <w:rFonts w:asciiTheme="majorHAnsi" w:hAnsiTheme="majorHAnsi"/>
          <w:i/>
          <w:color w:val="FFC000"/>
          <w:sz w:val="24"/>
          <w:szCs w:val="24"/>
        </w:rPr>
      </w:pPr>
      <w:r w:rsidRPr="001F5D43">
        <w:rPr>
          <w:rFonts w:asciiTheme="majorHAnsi" w:hAnsiTheme="majorHAnsi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00A02" w:rsidRPr="001F5D43" w:rsidTr="00700A02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00A02" w:rsidRPr="001F5D43" w:rsidRDefault="00593ACF" w:rsidP="00700A0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ZNAČAJNI SINTETIČKI SPOJEVI</w:t>
            </w:r>
          </w:p>
        </w:tc>
      </w:tr>
      <w:tr w:rsidR="00700A02" w:rsidRPr="001F5D43" w:rsidTr="00700A02">
        <w:trPr>
          <w:trHeight w:val="553"/>
        </w:trPr>
        <w:tc>
          <w:tcPr>
            <w:tcW w:w="9781" w:type="dxa"/>
            <w:shd w:val="clear" w:color="auto" w:fill="FFFFFF"/>
          </w:tcPr>
          <w:p w:rsidR="00700A02" w:rsidRPr="001F5D43" w:rsidRDefault="00700A02" w:rsidP="00700A02">
            <w:pPr>
              <w:spacing w:after="0"/>
              <w:ind w:left="40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00A02" w:rsidRPr="001F5D43" w:rsidRDefault="00700A02" w:rsidP="00700A02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SAPUNI I DETERGENTI</w:t>
            </w:r>
          </w:p>
          <w:p w:rsidR="00700A02" w:rsidRPr="001F5D43" w:rsidRDefault="00700A02" w:rsidP="00700A0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detergenti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se dobivaju iz naftnih derivata (natijeve soli nastale djelovanjem sumporne kiseline na ugljikovodike)</w:t>
            </w: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-&gt; biorazgradivi (sredstva za pranje rublja, posuđa, omekšivači, šamponi)</w:t>
            </w: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-&gt; dobro peru i u tvrdoj vodi</w:t>
            </w:r>
          </w:p>
          <w:p w:rsidR="00700A02" w:rsidRPr="001F5D43" w:rsidRDefault="00700A02" w:rsidP="00700A02">
            <w:pPr>
              <w:spacing w:after="0"/>
              <w:ind w:left="34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-&gt; jača kiselina istiskuje slabiju iz njene soli -&gt; nastaju netopive masne kiseline koje </w:t>
            </w:r>
          </w:p>
          <w:p w:rsidR="00700A02" w:rsidRPr="001F5D43" w:rsidRDefault="00700A02" w:rsidP="00700A02">
            <w:pPr>
              <w:spacing w:after="0"/>
              <w:ind w:left="34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zamute otopinu i gube moć pranja:</w:t>
            </w:r>
          </w:p>
          <w:p w:rsidR="00700A02" w:rsidRPr="001F5D43" w:rsidRDefault="00700A02" w:rsidP="00700A02">
            <w:pPr>
              <w:spacing w:after="0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  <w:p w:rsidR="00700A02" w:rsidRPr="001F5D43" w:rsidRDefault="00700A02" w:rsidP="00700A02">
            <w:pPr>
              <w:spacing w:after="0"/>
              <w:ind w:left="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RCOONa      +    HCl      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RCOOH     +     NaCl</w:t>
            </w:r>
          </w:p>
          <w:p w:rsidR="00700A02" w:rsidRPr="001F5D43" w:rsidRDefault="00700A02" w:rsidP="00700A02">
            <w:pPr>
              <w:spacing w:after="0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1F5D43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sapun, sol             jaka kiselina           slabija masna                 sol </w:t>
            </w:r>
          </w:p>
          <w:p w:rsidR="00700A02" w:rsidRPr="001F5D43" w:rsidRDefault="00700A02" w:rsidP="00700A02">
            <w:pPr>
              <w:spacing w:after="0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1F5D43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slabije kiseline                                      kiselina</w:t>
            </w: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SAPUNI I DETERGENTI smanjuju površinsku napetost vode, razlažu se na ione u vodi:</w:t>
            </w: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8FF3CD3" wp14:editId="02CD3968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24765</wp:posOffset>
                      </wp:positionV>
                      <wp:extent cx="447675" cy="247650"/>
                      <wp:effectExtent l="4445" t="1905" r="0" b="0"/>
                      <wp:wrapNone/>
                      <wp:docPr id="314" name="Tekstni okvir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741" w:rsidRPr="006A4EFE" w:rsidRDefault="00981741" w:rsidP="00700A02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6A4EFE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  <w:r w:rsidRPr="006A4EFE">
                                    <w:rPr>
                                      <w:rFonts w:ascii="Calibri" w:hAnsi="Calibri"/>
                                      <w:vertAlign w:val="subscript"/>
                                    </w:rPr>
                                    <w:t>2</w:t>
                                  </w:r>
                                  <w:r w:rsidRPr="006A4EFE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14" o:spid="_x0000_s1030" type="#_x0000_t202" style="position:absolute;left:0;text-align:left;margin-left:218.1pt;margin-top:1.95pt;width:35.25pt;height:19.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" stroked="f">
                      <v:textbox>
                        <w:txbxContent>
                          <w:p w:rsidR="00981741" w:rsidRPr="006A4EFE" w:rsidRDefault="00981741" w:rsidP="00700A0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A4EFE">
                              <w:rPr>
                                <w:rFonts w:ascii="Calibri" w:hAnsi="Calibri"/>
                              </w:rPr>
                              <w:t>H</w:t>
                            </w:r>
                            <w:r w:rsidRPr="006A4EFE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  <w:r w:rsidRPr="006A4EFE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0A02" w:rsidRPr="001F5D43" w:rsidRDefault="00700A02" w:rsidP="00700A02">
            <w:pPr>
              <w:spacing w:after="0"/>
              <w:ind w:left="4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161FFA97" wp14:editId="63DD21FC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161925</wp:posOffset>
                      </wp:positionV>
                      <wp:extent cx="770890" cy="212090"/>
                      <wp:effectExtent l="12065" t="10795" r="26670" b="53340"/>
                      <wp:wrapNone/>
                      <wp:docPr id="313" name="Ravni poveznik sa strelicom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890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313" o:spid="_x0000_s1026" type="#_x0000_t32" style="position:absolute;margin-left:277.95pt;margin-top:12.75pt;width:60.7pt;height:16.7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356DBB0E" wp14:editId="4DADE140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161925</wp:posOffset>
                      </wp:positionV>
                      <wp:extent cx="131445" cy="212090"/>
                      <wp:effectExtent l="51435" t="10795" r="7620" b="43815"/>
                      <wp:wrapNone/>
                      <wp:docPr id="312" name="Ravni poveznik sa strelico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445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312" o:spid="_x0000_s1026" type="#_x0000_t32" style="position:absolute;margin-left:248.8pt;margin-top:12.75pt;width:10.35pt;height:16.7pt;flip:x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" strokecolor="#002060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22A733EF" wp14:editId="03802FF2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95885</wp:posOffset>
                      </wp:positionV>
                      <wp:extent cx="577850" cy="0"/>
                      <wp:effectExtent l="11430" t="59055" r="20320" b="55245"/>
                      <wp:wrapNone/>
                      <wp:docPr id="311" name="Ravni poveznik sa strelicom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311" o:spid="_x0000_s1026" type="#_x0000_t32" style="position:absolute;margin-left:209.65pt;margin-top:7.55pt;width:45.5pt;height:0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RCOONa                   </w:t>
            </w:r>
            <w:r w:rsidRPr="001F5D43">
              <w:rPr>
                <w:rFonts w:asciiTheme="majorHAnsi" w:hAnsiTheme="majorHAnsi"/>
                <w:color w:val="002060"/>
                <w:sz w:val="24"/>
                <w:szCs w:val="24"/>
              </w:rPr>
              <w:t>R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>COO</w:t>
            </w:r>
            <w:r w:rsidRPr="001F5D43">
              <w:rPr>
                <w:rFonts w:asciiTheme="majorHAnsi" w:hAnsiTheme="majorHAnsi"/>
                <w:color w:val="FF0000"/>
                <w:sz w:val="24"/>
                <w:szCs w:val="24"/>
                <w:vertAlign w:val="superscript"/>
              </w:rPr>
              <w:t>-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Na</w:t>
            </w:r>
            <w:r w:rsidRPr="001F5D43">
              <w:rPr>
                <w:rFonts w:asciiTheme="majorHAnsi" w:hAnsiTheme="majorHAnsi"/>
                <w:sz w:val="24"/>
                <w:szCs w:val="24"/>
                <w:vertAlign w:val="superscript"/>
              </w:rPr>
              <w:t>+</w:t>
            </w:r>
          </w:p>
          <w:p w:rsidR="00700A02" w:rsidRPr="001F5D43" w:rsidRDefault="00700A02" w:rsidP="00700A02">
            <w:pPr>
              <w:spacing w:after="0"/>
              <w:ind w:left="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</w:p>
          <w:p w:rsidR="00700A02" w:rsidRPr="001F5D43" w:rsidRDefault="00700A02" w:rsidP="00700A02">
            <w:pPr>
              <w:spacing w:after="0"/>
              <w:ind w:left="45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                                   </w:t>
            </w:r>
            <w:r w:rsidRPr="001F5D43">
              <w:rPr>
                <w:rFonts w:asciiTheme="majorHAnsi" w:hAnsiTheme="majorHAnsi"/>
                <w:color w:val="002060"/>
                <w:sz w:val="24"/>
                <w:szCs w:val="24"/>
              </w:rPr>
              <w:t>NEPOLARNI REP</w:t>
            </w:r>
            <w:r w:rsidRPr="001F5D43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               POLARNA GLAVA</w:t>
            </w: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hidrofoban dio                          hidrofilan dio</w:t>
            </w:r>
          </w:p>
          <w:p w:rsidR="00700A02" w:rsidRPr="001F5D43" w:rsidRDefault="00700A02" w:rsidP="00700A02">
            <w:pPr>
              <w:spacing w:after="0"/>
              <w:ind w:left="45"/>
              <w:rPr>
                <w:rFonts w:asciiTheme="majorHAnsi" w:hAnsiTheme="majorHAnsi"/>
              </w:rPr>
            </w:pPr>
            <w:r w:rsidRPr="001F5D43">
              <w:rPr>
                <w:rFonts w:asciiTheme="majorHAnsi" w:hAnsiTheme="majorHAnsi"/>
              </w:rPr>
              <w:t xml:space="preserve">                                                                           </w:t>
            </w:r>
            <w:r w:rsidRPr="001F5D43">
              <w:rPr>
                <w:rFonts w:asciiTheme="majorHAnsi" w:hAnsiTheme="majorHAnsi"/>
              </w:rPr>
              <w:object w:dxaOrig="11280" w:dyaOrig="1290">
                <v:shape id="_x0000_i1077" type="#_x0000_t75" style="width:206.25pt;height:22.5pt" o:ole="">
                  <v:imagedata r:id="rId113" o:title=""/>
                </v:shape>
                <o:OLEObject Type="Embed" ProgID="PBrush" ShapeID="_x0000_i1077" DrawAspect="Content" ObjectID="_1527267850" r:id="rId114"/>
              </w:object>
            </w: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hidrofoban dio sapuna obuhvaća prljavštinu, te na taj način uklanja prljavštinu sa ruku/tkanine.</w:t>
            </w:r>
          </w:p>
        </w:tc>
      </w:tr>
    </w:tbl>
    <w:p w:rsidR="00593ACF" w:rsidRPr="00593ACF" w:rsidRDefault="00593ACF" w:rsidP="00593ACF">
      <w:pPr>
        <w:spacing w:after="0"/>
        <w:contextualSpacing/>
        <w:rPr>
          <w:rFonts w:asciiTheme="majorHAnsi" w:hAnsiTheme="majorHAnsi"/>
          <w:i/>
          <w:color w:val="00B050"/>
          <w:sz w:val="24"/>
          <w:szCs w:val="24"/>
        </w:rPr>
      </w:pPr>
      <w:r w:rsidRPr="00593ACF">
        <w:rPr>
          <w:rFonts w:asciiTheme="majorHAnsi" w:hAnsiTheme="majorHAnsi"/>
          <w:i/>
          <w:color w:val="00B050"/>
          <w:sz w:val="24"/>
          <w:szCs w:val="24"/>
        </w:rPr>
        <w:t>* Što su esteri i kako nastaju?</w:t>
      </w:r>
    </w:p>
    <w:p w:rsidR="00652C73" w:rsidRDefault="00652C73" w:rsidP="00700A02">
      <w:pPr>
        <w:rPr>
          <w:rFonts w:asciiTheme="majorHAnsi" w:hAnsiTheme="majorHAnsi"/>
          <w:sz w:val="36"/>
          <w:szCs w:val="36"/>
        </w:rPr>
      </w:pPr>
    </w:p>
    <w:p w:rsidR="00337B2E" w:rsidRDefault="00337B2E" w:rsidP="00700A02">
      <w:pPr>
        <w:rPr>
          <w:rFonts w:asciiTheme="majorHAnsi" w:hAnsiTheme="majorHAnsi"/>
          <w:sz w:val="36"/>
          <w:szCs w:val="36"/>
        </w:rPr>
      </w:pPr>
    </w:p>
    <w:p w:rsidR="00337B2E" w:rsidRPr="00593ACF" w:rsidRDefault="00337B2E" w:rsidP="00700A02">
      <w:pPr>
        <w:rPr>
          <w:rFonts w:asciiTheme="majorHAnsi" w:hAnsiTheme="majorHAnsi"/>
          <w:sz w:val="36"/>
          <w:szCs w:val="3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52C73" w:rsidRPr="001F5D43" w:rsidTr="00D21DA2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52C73" w:rsidRPr="001F5D43" w:rsidRDefault="00593ACF" w:rsidP="00593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ZNAČAJNI SINTETIČKI SPOJEVI</w:t>
            </w:r>
          </w:p>
        </w:tc>
      </w:tr>
      <w:tr w:rsidR="00652C73" w:rsidRPr="001F5D43" w:rsidTr="00D21DA2">
        <w:trPr>
          <w:trHeight w:val="553"/>
        </w:trPr>
        <w:tc>
          <w:tcPr>
            <w:tcW w:w="9781" w:type="dxa"/>
            <w:shd w:val="clear" w:color="auto" w:fill="FFFFFF"/>
          </w:tcPr>
          <w:p w:rsidR="00652C73" w:rsidRPr="001F5D43" w:rsidRDefault="00652C73" w:rsidP="00652C73">
            <w:pPr>
              <w:spacing w:after="0"/>
              <w:ind w:left="40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52C73" w:rsidRPr="001F5D43" w:rsidRDefault="00652C73" w:rsidP="00652C73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PLASTIČNE MASE</w:t>
            </w:r>
          </w:p>
          <w:p w:rsidR="00652C73" w:rsidRPr="001F5D43" w:rsidRDefault="00652C73" w:rsidP="00652C73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652C73" w:rsidRPr="001F5D43" w:rsidRDefault="00652C73" w:rsidP="00652C73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POLIMERI - nastali vezanjem više MONOMERA koji se ponavljaju po određenom pravilu</w:t>
            </w:r>
          </w:p>
          <w:p w:rsidR="00652C73" w:rsidRPr="001F5D43" w:rsidRDefault="00652C73" w:rsidP="00652C73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PRIRODNI POLIMERI: celuloza, škrob, glikogen…</w:t>
            </w:r>
          </w:p>
          <w:p w:rsidR="00652C73" w:rsidRPr="001F5D43" w:rsidRDefault="00652C73" w:rsidP="00652C73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UMJETNI POLIMERI</w:t>
            </w:r>
          </w:p>
          <w:p w:rsidR="00652C73" w:rsidRPr="001F5D43" w:rsidRDefault="00652C73" w:rsidP="00652C73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            -&gt; proizvedeni iz nafte reakcijom adicije</w:t>
            </w:r>
          </w:p>
          <w:p w:rsidR="00652C73" w:rsidRPr="001F5D43" w:rsidRDefault="00652C73" w:rsidP="00652C73">
            <w:pPr>
              <w:spacing w:after="0"/>
              <w:ind w:left="405"/>
              <w:rPr>
                <w:rFonts w:asciiTheme="majorHAnsi" w:hAnsiTheme="majorHAnsi"/>
                <w:sz w:val="24"/>
                <w:szCs w:val="24"/>
              </w:rPr>
            </w:pPr>
          </w:p>
          <w:p w:rsidR="00652C73" w:rsidRPr="001F5D43" w:rsidRDefault="00652C73" w:rsidP="00652C73">
            <w:pPr>
              <w:spacing w:after="0"/>
              <w:ind w:left="4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3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=CH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652C73" w:rsidRPr="001F5D43" w:rsidRDefault="00652C73" w:rsidP="00652C73">
            <w:pPr>
              <w:spacing w:after="0"/>
              <w:ind w:left="4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i/>
                <w:sz w:val="24"/>
                <w:szCs w:val="24"/>
              </w:rPr>
              <w:t>n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=CH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-(-CH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-CH</w:t>
            </w:r>
            <w:r w:rsidRPr="001F5D43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>-)-</w:t>
            </w:r>
            <w:r w:rsidRPr="001F5D43">
              <w:rPr>
                <w:rFonts w:asciiTheme="majorHAnsi" w:hAnsiTheme="majorHAnsi"/>
                <w:i/>
                <w:sz w:val="24"/>
                <w:szCs w:val="24"/>
                <w:vertAlign w:val="subscript"/>
              </w:rPr>
              <w:t>n</w:t>
            </w:r>
          </w:p>
          <w:p w:rsidR="00652C73" w:rsidRPr="001F5D43" w:rsidRDefault="00652C73" w:rsidP="00652C73">
            <w:pPr>
              <w:spacing w:after="0"/>
              <w:ind w:left="4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52C73" w:rsidRPr="001F5D43" w:rsidRDefault="00652C73" w:rsidP="00652C73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primjeri: polieten (PE), polivinil-klorid (PVC), teflon (PTFE), polistiren (PS), polipropen (PP), kaučuk</w:t>
            </w:r>
          </w:p>
          <w:p w:rsidR="00652C73" w:rsidRPr="001F5D43" w:rsidRDefault="00652C73" w:rsidP="00652C73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PREDNOSTI - otporni na koroziju, lako se oblikuju, toplinski i električni izolatori, otporni na kemikalije…</w:t>
            </w:r>
          </w:p>
          <w:p w:rsidR="00652C73" w:rsidRPr="001F5D43" w:rsidRDefault="00652C73" w:rsidP="00652C73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NEDOSTACI - nepostojanost pri višim temperaturama, biološki uglavnom nerazgradivi</w:t>
            </w:r>
          </w:p>
          <w:p w:rsidR="00652C73" w:rsidRPr="001F5D43" w:rsidRDefault="00652C73" w:rsidP="00700A02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93ACF" w:rsidRPr="00593ACF" w:rsidRDefault="00593ACF" w:rsidP="00593ACF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00A02" w:rsidRPr="001F5D43" w:rsidTr="00700A02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00A02" w:rsidRPr="001F5D43" w:rsidRDefault="00593ACF" w:rsidP="00593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</w:rPr>
            </w:pPr>
            <w:r w:rsidRPr="001F5D43">
              <w:rPr>
                <w:rFonts w:asciiTheme="majorHAnsi" w:hAnsiTheme="majorHAnsi"/>
                <w:b/>
                <w:i/>
              </w:rPr>
              <w:t>ZNAČAJNI SINTETIČKI SPOJEVI</w:t>
            </w:r>
          </w:p>
        </w:tc>
      </w:tr>
      <w:tr w:rsidR="00700A02" w:rsidRPr="001F5D43" w:rsidTr="00700A02">
        <w:trPr>
          <w:trHeight w:val="553"/>
        </w:trPr>
        <w:tc>
          <w:tcPr>
            <w:tcW w:w="9781" w:type="dxa"/>
            <w:shd w:val="clear" w:color="auto" w:fill="FFFFFF"/>
          </w:tcPr>
          <w:p w:rsidR="00700A02" w:rsidRPr="001F5D43" w:rsidRDefault="00700A02" w:rsidP="00700A02">
            <w:pPr>
              <w:spacing w:after="0"/>
              <w:ind w:left="40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00A02" w:rsidRPr="001F5D43" w:rsidRDefault="00700A02" w:rsidP="00700A02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F5D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PLASTIČNE MASE</w:t>
            </w: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mogući načini vezanja monomera u polimerima</w:t>
            </w:r>
          </w:p>
          <w:p w:rsidR="00700A02" w:rsidRPr="001F5D43" w:rsidRDefault="00700A02" w:rsidP="00700A02">
            <w:pPr>
              <w:numPr>
                <w:ilvl w:val="0"/>
                <w:numId w:val="9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RAZGRANATA RAHLA STRUKTURA (lako se oblikuju - TERMOPLASTI)</w:t>
            </w:r>
          </w:p>
          <w:p w:rsidR="00700A02" w:rsidRPr="001F5D43" w:rsidRDefault="00700A02" w:rsidP="00700A02">
            <w:pPr>
              <w:numPr>
                <w:ilvl w:val="0"/>
                <w:numId w:val="9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LINEARNA GUSTA STRUKTURA (velika gustoća i čvrstoća, termoplastični)</w:t>
            </w:r>
          </w:p>
          <w:p w:rsidR="00700A02" w:rsidRPr="001F5D43" w:rsidRDefault="00700A02" w:rsidP="00700A02">
            <w:pPr>
              <w:numPr>
                <w:ilvl w:val="0"/>
                <w:numId w:val="90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MREŽASTA STRUKTURA (elastični, DUROPLASTI ili TERMOSTABILNI)</w:t>
            </w: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kemijski sastav - C, H, O, S, P i halogeni elementi</w:t>
            </w: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dokaz sumpora u plastičnim masama je pojava tamnog taloga u reakciji s olovo(II) ionima:</w:t>
            </w:r>
          </w:p>
          <w:p w:rsidR="00700A02" w:rsidRPr="001F5D43" w:rsidRDefault="00700A02" w:rsidP="00700A02">
            <w:pPr>
              <w:spacing w:after="0"/>
              <w:ind w:left="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t>Pb</w:t>
            </w:r>
            <w:r w:rsidRPr="001F5D43">
              <w:rPr>
                <w:rFonts w:asciiTheme="majorHAnsi" w:hAnsiTheme="majorHAnsi"/>
                <w:sz w:val="24"/>
                <w:szCs w:val="24"/>
                <w:vertAlign w:val="superscript"/>
              </w:rPr>
              <w:t>2+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+ S</w:t>
            </w:r>
            <w:r w:rsidRPr="001F5D43">
              <w:rPr>
                <w:rFonts w:asciiTheme="majorHAnsi" w:hAnsiTheme="majorHAnsi"/>
                <w:sz w:val="24"/>
                <w:szCs w:val="24"/>
                <w:vertAlign w:val="superscript"/>
              </w:rPr>
              <w:t>2-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PbS</w:t>
            </w:r>
          </w:p>
          <w:p w:rsidR="00700A02" w:rsidRPr="001F5D43" w:rsidRDefault="00700A02" w:rsidP="00700A02">
            <w:pPr>
              <w:spacing w:after="0"/>
              <w:ind w:left="4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GUMA</w:t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kaučuk (izopren) </w:t>
            </w:r>
            <w:r w:rsidRPr="001F5D43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1F5D43">
              <w:rPr>
                <w:rFonts w:asciiTheme="majorHAnsi" w:hAnsiTheme="majorHAnsi"/>
                <w:sz w:val="24"/>
                <w:szCs w:val="24"/>
              </w:rPr>
              <w:t xml:space="preserve"> VULKANIZACIJA (vezanje sumpora u polimerne lance)</w:t>
            </w:r>
          </w:p>
          <w:p w:rsidR="00700A02" w:rsidRPr="001F5D43" w:rsidRDefault="00700A02" w:rsidP="00700A02">
            <w:pPr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/>
                <w:b/>
                <w:sz w:val="24"/>
                <w:szCs w:val="24"/>
              </w:rPr>
              <w:t>plastični otpad treba pravilno razvrstati</w:t>
            </w:r>
          </w:p>
        </w:tc>
      </w:tr>
    </w:tbl>
    <w:p w:rsidR="0018085B" w:rsidRDefault="0018085B" w:rsidP="00700A02">
      <w:pPr>
        <w:spacing w:after="0"/>
        <w:rPr>
          <w:rFonts w:asciiTheme="majorHAnsi" w:hAnsiTheme="majorHAnsi"/>
        </w:rPr>
      </w:pPr>
    </w:p>
    <w:p w:rsidR="00593ACF" w:rsidRPr="00593ACF" w:rsidRDefault="00593ACF" w:rsidP="00593ACF">
      <w:pPr>
        <w:spacing w:after="0" w:line="240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1F5D43">
        <w:rPr>
          <w:rFonts w:asciiTheme="majorHAnsi" w:hAnsiTheme="majorHAnsi"/>
          <w:i/>
          <w:color w:val="00B050"/>
          <w:sz w:val="18"/>
          <w:szCs w:val="18"/>
        </w:rPr>
        <w:t xml:space="preserve">* </w:t>
      </w:r>
      <w:r w:rsidRPr="00593ACF">
        <w:rPr>
          <w:rFonts w:asciiTheme="majorHAnsi" w:hAnsiTheme="majorHAnsi"/>
          <w:i/>
          <w:color w:val="00B050"/>
          <w:sz w:val="24"/>
          <w:szCs w:val="24"/>
        </w:rPr>
        <w:t>Odgovori na uvodna pitanja u udžbeniku na stranici 156.</w:t>
      </w:r>
      <w:r w:rsidRPr="00593ACF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</w:p>
    <w:p w:rsidR="00593ACF" w:rsidRPr="00593ACF" w:rsidRDefault="00593ACF" w:rsidP="00593ACF">
      <w:pPr>
        <w:spacing w:after="0" w:line="240" w:lineRule="auto"/>
        <w:rPr>
          <w:rFonts w:asciiTheme="majorHAnsi" w:hAnsiTheme="majorHAnsi"/>
          <w:i/>
          <w:color w:val="00B050"/>
          <w:sz w:val="24"/>
          <w:szCs w:val="24"/>
        </w:rPr>
      </w:pPr>
      <w:r w:rsidRPr="00593ACF">
        <w:rPr>
          <w:rFonts w:asciiTheme="majorHAnsi" w:hAnsiTheme="majorHAnsi"/>
          <w:i/>
          <w:color w:val="00B050"/>
          <w:sz w:val="24"/>
          <w:szCs w:val="24"/>
        </w:rPr>
        <w:t>* Imenuj nekoliko plastičnih proizvoda koje svakodnevno koristiš</w:t>
      </w:r>
    </w:p>
    <w:p w:rsidR="00593ACF" w:rsidRPr="00593ACF" w:rsidRDefault="00593ACF" w:rsidP="00593ACF">
      <w:pPr>
        <w:spacing w:after="0"/>
        <w:rPr>
          <w:rFonts w:asciiTheme="majorHAnsi" w:hAnsiTheme="majorHAnsi"/>
          <w:i/>
          <w:color w:val="00B050"/>
          <w:sz w:val="24"/>
          <w:szCs w:val="24"/>
        </w:rPr>
      </w:pPr>
      <w:r w:rsidRPr="00593ACF">
        <w:rPr>
          <w:rFonts w:asciiTheme="majorHAnsi" w:hAnsiTheme="majorHAnsi"/>
          <w:i/>
          <w:color w:val="00B050"/>
          <w:sz w:val="24"/>
          <w:szCs w:val="24"/>
        </w:rPr>
        <w:t>* Prisjeti se pokusa kojim se dokazuje sumpor u organskoj tvari.</w:t>
      </w:r>
    </w:p>
    <w:p w:rsidR="00FE4A20" w:rsidRPr="00AF4030" w:rsidRDefault="00FE4A20" w:rsidP="00FE4A20">
      <w:pPr>
        <w:spacing w:after="0"/>
        <w:rPr>
          <w:vanish/>
        </w:rPr>
      </w:pPr>
    </w:p>
    <w:sectPr w:rsidR="00FE4A20" w:rsidRPr="00AF4030" w:rsidSect="00C268E8">
      <w:footerReference w:type="even" r:id="rId115"/>
      <w:footerReference w:type="default" r:id="rId116"/>
      <w:pgSz w:w="11906" w:h="16838"/>
      <w:pgMar w:top="720" w:right="720" w:bottom="27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1C" w:rsidRDefault="007C231C" w:rsidP="002370DF">
      <w:pPr>
        <w:spacing w:after="0" w:line="240" w:lineRule="auto"/>
      </w:pPr>
      <w:r>
        <w:separator/>
      </w:r>
    </w:p>
  </w:endnote>
  <w:endnote w:type="continuationSeparator" w:id="0">
    <w:p w:rsidR="007C231C" w:rsidRDefault="007C231C" w:rsidP="002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41" w:rsidRDefault="00981741" w:rsidP="00237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741" w:rsidRDefault="009817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41" w:rsidRDefault="00981741" w:rsidP="002370DF">
    <w:pPr>
      <w:pStyle w:val="Footer"/>
      <w:framePr w:wrap="around" w:vAnchor="text" w:hAnchor="margin" w:xAlign="center" w:y="1"/>
      <w:rPr>
        <w:rStyle w:val="PageNumber"/>
      </w:rPr>
    </w:pPr>
  </w:p>
  <w:p w:rsidR="00981741" w:rsidRDefault="009817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1C" w:rsidRDefault="007C231C" w:rsidP="002370DF">
      <w:pPr>
        <w:spacing w:after="0" w:line="240" w:lineRule="auto"/>
      </w:pPr>
      <w:r>
        <w:separator/>
      </w:r>
    </w:p>
  </w:footnote>
  <w:footnote w:type="continuationSeparator" w:id="0">
    <w:p w:rsidR="007C231C" w:rsidRDefault="007C231C" w:rsidP="0023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.75pt" o:bullet="t">
        <v:imagedata r:id="rId1" o:title="BD21302_"/>
      </v:shape>
    </w:pict>
  </w:numPicBullet>
  <w:numPicBullet w:numPicBulletId="1">
    <w:pict>
      <v:shape id="_x0000_i1049" type="#_x0000_t75" style="width:11.25pt;height:11.25pt" o:bullet="t">
        <v:imagedata r:id="rId2" o:title="BD10253_"/>
        <o:lock v:ext="edit" cropping="t"/>
      </v:shape>
    </w:pict>
  </w:numPicBullet>
  <w:abstractNum w:abstractNumId="0">
    <w:nsid w:val="00CB1A09"/>
    <w:multiLevelType w:val="hybridMultilevel"/>
    <w:tmpl w:val="8AEAD9F6"/>
    <w:lvl w:ilvl="0" w:tplc="EE747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31CF4"/>
    <w:multiLevelType w:val="hybridMultilevel"/>
    <w:tmpl w:val="25DCEE56"/>
    <w:lvl w:ilvl="0" w:tplc="93BACCE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48F"/>
    <w:multiLevelType w:val="hybridMultilevel"/>
    <w:tmpl w:val="8FFE8A18"/>
    <w:lvl w:ilvl="0" w:tplc="29DC5E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538BB"/>
    <w:multiLevelType w:val="hybridMultilevel"/>
    <w:tmpl w:val="FCB67E6C"/>
    <w:lvl w:ilvl="0" w:tplc="7E62005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2F785D"/>
    <w:multiLevelType w:val="hybridMultilevel"/>
    <w:tmpl w:val="A0EE7D54"/>
    <w:lvl w:ilvl="0" w:tplc="8514D12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1" w:tplc="6BAAEEE2">
      <w:start w:val="3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12644"/>
    <w:multiLevelType w:val="hybridMultilevel"/>
    <w:tmpl w:val="62360EDA"/>
    <w:lvl w:ilvl="0" w:tplc="84541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9E7BF1"/>
    <w:multiLevelType w:val="multilevel"/>
    <w:tmpl w:val="4544B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8C3418B"/>
    <w:multiLevelType w:val="hybridMultilevel"/>
    <w:tmpl w:val="6E0AFD2E"/>
    <w:lvl w:ilvl="0" w:tplc="51B283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5C422E"/>
    <w:multiLevelType w:val="multilevel"/>
    <w:tmpl w:val="52FE4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A092BAE"/>
    <w:multiLevelType w:val="hybridMultilevel"/>
    <w:tmpl w:val="ED72CE62"/>
    <w:lvl w:ilvl="0" w:tplc="B166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B47F3"/>
    <w:multiLevelType w:val="hybridMultilevel"/>
    <w:tmpl w:val="A73AF552"/>
    <w:lvl w:ilvl="0" w:tplc="83446C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9E4B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48CA7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  <w:szCs w:val="20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B1062"/>
    <w:multiLevelType w:val="hybridMultilevel"/>
    <w:tmpl w:val="2CC4E966"/>
    <w:lvl w:ilvl="0" w:tplc="3694137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E43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32640"/>
    <w:multiLevelType w:val="hybridMultilevel"/>
    <w:tmpl w:val="2FF2C70A"/>
    <w:lvl w:ilvl="0" w:tplc="2ED616EE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864063"/>
    <w:multiLevelType w:val="hybridMultilevel"/>
    <w:tmpl w:val="641626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664A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7F2E8F6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5578A3"/>
    <w:multiLevelType w:val="hybridMultilevel"/>
    <w:tmpl w:val="72023D7A"/>
    <w:lvl w:ilvl="0" w:tplc="EE7A7C36">
      <w:start w:val="3"/>
      <w:numFmt w:val="lowerLetter"/>
      <w:lvlText w:val="%1)"/>
      <w:lvlJc w:val="left"/>
      <w:pPr>
        <w:tabs>
          <w:tab w:val="num" w:pos="1050"/>
        </w:tabs>
        <w:ind w:left="1050" w:hanging="360"/>
      </w:pPr>
    </w:lvl>
    <w:lvl w:ilvl="1" w:tplc="C22A5FFA">
      <w:start w:val="12"/>
      <w:numFmt w:val="decimal"/>
      <w:lvlText w:val="%2."/>
      <w:lvlJc w:val="left"/>
      <w:pPr>
        <w:tabs>
          <w:tab w:val="num" w:pos="1770"/>
        </w:tabs>
        <w:ind w:left="177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592519"/>
    <w:multiLevelType w:val="hybridMultilevel"/>
    <w:tmpl w:val="D2165426"/>
    <w:lvl w:ilvl="0" w:tplc="80BC43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5018E"/>
    <w:multiLevelType w:val="multilevel"/>
    <w:tmpl w:val="8DAC7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7084DEA"/>
    <w:multiLevelType w:val="hybridMultilevel"/>
    <w:tmpl w:val="C520D252"/>
    <w:lvl w:ilvl="0" w:tplc="210AD3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CB7A32"/>
    <w:multiLevelType w:val="hybridMultilevel"/>
    <w:tmpl w:val="97565476"/>
    <w:lvl w:ilvl="0" w:tplc="041A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17CD3998"/>
    <w:multiLevelType w:val="hybridMultilevel"/>
    <w:tmpl w:val="0518BAAA"/>
    <w:lvl w:ilvl="0" w:tplc="97342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275271"/>
    <w:multiLevelType w:val="hybridMultilevel"/>
    <w:tmpl w:val="705276A2"/>
    <w:lvl w:ilvl="0" w:tplc="DA384DDC">
      <w:start w:val="1"/>
      <w:numFmt w:val="bullet"/>
      <w:suff w:val="space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96E98"/>
    <w:multiLevelType w:val="hybridMultilevel"/>
    <w:tmpl w:val="B3EAB8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0633E"/>
    <w:multiLevelType w:val="multilevel"/>
    <w:tmpl w:val="1EA61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1E501A5C"/>
    <w:multiLevelType w:val="hybridMultilevel"/>
    <w:tmpl w:val="7D6C3358"/>
    <w:lvl w:ilvl="0" w:tplc="33CC9C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C04CB8"/>
    <w:multiLevelType w:val="multilevel"/>
    <w:tmpl w:val="E05CB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2060437E"/>
    <w:multiLevelType w:val="hybridMultilevel"/>
    <w:tmpl w:val="ABC4160E"/>
    <w:lvl w:ilvl="0" w:tplc="0E9E2178">
      <w:start w:val="3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hint="default"/>
        <w:b/>
        <w:i w:val="0"/>
        <w:color w:val="auto"/>
        <w:sz w:val="24"/>
      </w:rPr>
    </w:lvl>
    <w:lvl w:ilvl="1" w:tplc="CD2C91C0">
      <w:start w:val="4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2" w:tplc="E5DCCAAA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620339"/>
    <w:multiLevelType w:val="hybridMultilevel"/>
    <w:tmpl w:val="834A2826"/>
    <w:lvl w:ilvl="0" w:tplc="983A8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7273E0"/>
    <w:multiLevelType w:val="multilevel"/>
    <w:tmpl w:val="D3B429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209D576A"/>
    <w:multiLevelType w:val="hybridMultilevel"/>
    <w:tmpl w:val="8ECC939A"/>
    <w:lvl w:ilvl="0" w:tplc="1116F2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143255"/>
    <w:multiLevelType w:val="hybridMultilevel"/>
    <w:tmpl w:val="87F64D2A"/>
    <w:lvl w:ilvl="0" w:tplc="8C6CA7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A43A1D"/>
    <w:multiLevelType w:val="hybridMultilevel"/>
    <w:tmpl w:val="3154CA0A"/>
    <w:lvl w:ilvl="0" w:tplc="EE2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356939"/>
    <w:multiLevelType w:val="hybridMultilevel"/>
    <w:tmpl w:val="A52890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52351"/>
    <w:multiLevelType w:val="hybridMultilevel"/>
    <w:tmpl w:val="55E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A3CF1"/>
    <w:multiLevelType w:val="hybridMultilevel"/>
    <w:tmpl w:val="E814D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A425AB"/>
    <w:multiLevelType w:val="multilevel"/>
    <w:tmpl w:val="AD344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2B0F17A0"/>
    <w:multiLevelType w:val="hybridMultilevel"/>
    <w:tmpl w:val="33BAB864"/>
    <w:lvl w:ilvl="0" w:tplc="9BC07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99477E"/>
    <w:multiLevelType w:val="multilevel"/>
    <w:tmpl w:val="049A0B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2C7412B9"/>
    <w:multiLevelType w:val="hybridMultilevel"/>
    <w:tmpl w:val="0B6442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2E303119"/>
    <w:multiLevelType w:val="hybridMultilevel"/>
    <w:tmpl w:val="3A04196E"/>
    <w:lvl w:ilvl="0" w:tplc="74EC0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075DBC"/>
    <w:multiLevelType w:val="hybridMultilevel"/>
    <w:tmpl w:val="75B05244"/>
    <w:lvl w:ilvl="0" w:tplc="6B1A25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0033197"/>
    <w:multiLevelType w:val="hybridMultilevel"/>
    <w:tmpl w:val="D6CE151C"/>
    <w:lvl w:ilvl="0" w:tplc="E4BA6FDC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1">
    <w:nsid w:val="30350D3E"/>
    <w:multiLevelType w:val="hybridMultilevel"/>
    <w:tmpl w:val="7E923734"/>
    <w:lvl w:ilvl="0" w:tplc="8A3CBFA4">
      <w:start w:val="1"/>
      <w:numFmt w:val="bullet"/>
      <w:suff w:val="space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4210B7"/>
    <w:multiLevelType w:val="hybridMultilevel"/>
    <w:tmpl w:val="205CE408"/>
    <w:lvl w:ilvl="0" w:tplc="F6F4A84C">
      <w:start w:val="1"/>
      <w:numFmt w:val="bullet"/>
      <w:suff w:val="space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4F788B"/>
    <w:multiLevelType w:val="hybridMultilevel"/>
    <w:tmpl w:val="906E4C12"/>
    <w:lvl w:ilvl="0" w:tplc="041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A416D1"/>
    <w:multiLevelType w:val="hybridMultilevel"/>
    <w:tmpl w:val="52502B30"/>
    <w:lvl w:ilvl="0" w:tplc="9DE25E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CA3C68"/>
    <w:multiLevelType w:val="hybridMultilevel"/>
    <w:tmpl w:val="FB86DF56"/>
    <w:lvl w:ilvl="0" w:tplc="835E510E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4126BD"/>
    <w:multiLevelType w:val="hybridMultilevel"/>
    <w:tmpl w:val="F7DC534C"/>
    <w:lvl w:ilvl="0" w:tplc="11BE2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494EE6"/>
    <w:multiLevelType w:val="hybridMultilevel"/>
    <w:tmpl w:val="A6522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C838FE"/>
    <w:multiLevelType w:val="hybridMultilevel"/>
    <w:tmpl w:val="B1AC86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0E4CA6"/>
    <w:multiLevelType w:val="hybridMultilevel"/>
    <w:tmpl w:val="566CF9F2"/>
    <w:lvl w:ilvl="0" w:tplc="21426C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468858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35412FE3"/>
    <w:multiLevelType w:val="multilevel"/>
    <w:tmpl w:val="BA1EA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3636694A"/>
    <w:multiLevelType w:val="multilevel"/>
    <w:tmpl w:val="197E5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36551D30"/>
    <w:multiLevelType w:val="multilevel"/>
    <w:tmpl w:val="F176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36C44713"/>
    <w:multiLevelType w:val="hybridMultilevel"/>
    <w:tmpl w:val="AFBA05A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7394FDE"/>
    <w:multiLevelType w:val="hybridMultilevel"/>
    <w:tmpl w:val="29FC15F0"/>
    <w:lvl w:ilvl="0" w:tplc="671C08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>
    <w:nsid w:val="384E5995"/>
    <w:multiLevelType w:val="hybridMultilevel"/>
    <w:tmpl w:val="EB385E8E"/>
    <w:lvl w:ilvl="0" w:tplc="29DC5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B21295F"/>
    <w:multiLevelType w:val="hybridMultilevel"/>
    <w:tmpl w:val="9B4C3B6E"/>
    <w:lvl w:ilvl="0" w:tplc="876A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A27D52"/>
    <w:multiLevelType w:val="hybridMultilevel"/>
    <w:tmpl w:val="0F383B2A"/>
    <w:lvl w:ilvl="0" w:tplc="64E626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B84225"/>
    <w:multiLevelType w:val="hybridMultilevel"/>
    <w:tmpl w:val="87E4CA82"/>
    <w:lvl w:ilvl="0" w:tplc="DE700B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3589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0F4E7B"/>
    <w:multiLevelType w:val="hybridMultilevel"/>
    <w:tmpl w:val="54F22088"/>
    <w:lvl w:ilvl="0" w:tplc="F6F4A84C">
      <w:start w:val="1"/>
      <w:numFmt w:val="bullet"/>
      <w:suff w:val="space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FE21DA"/>
    <w:multiLevelType w:val="multilevel"/>
    <w:tmpl w:val="DE7CC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3E521CFB"/>
    <w:multiLevelType w:val="hybridMultilevel"/>
    <w:tmpl w:val="E6EC98E2"/>
    <w:lvl w:ilvl="0" w:tplc="AAE0F90A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7E15EB"/>
    <w:multiLevelType w:val="hybridMultilevel"/>
    <w:tmpl w:val="4672D12E"/>
    <w:lvl w:ilvl="0" w:tplc="74C0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CE7CCC"/>
    <w:multiLevelType w:val="multilevel"/>
    <w:tmpl w:val="F4FA9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>
    <w:nsid w:val="42531FD1"/>
    <w:multiLevelType w:val="hybridMultilevel"/>
    <w:tmpl w:val="7DFC9126"/>
    <w:lvl w:ilvl="0" w:tplc="84541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035B78"/>
    <w:multiLevelType w:val="hybridMultilevel"/>
    <w:tmpl w:val="5B2295B6"/>
    <w:lvl w:ilvl="0" w:tplc="E064EF36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6">
    <w:nsid w:val="47610C88"/>
    <w:multiLevelType w:val="multilevel"/>
    <w:tmpl w:val="EEB2A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48CC7719"/>
    <w:multiLevelType w:val="hybridMultilevel"/>
    <w:tmpl w:val="F0E2D1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E63564"/>
    <w:multiLevelType w:val="hybridMultilevel"/>
    <w:tmpl w:val="670CC21A"/>
    <w:lvl w:ilvl="0" w:tplc="188C0466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BC622E3"/>
    <w:multiLevelType w:val="multilevel"/>
    <w:tmpl w:val="3EF49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4D310498"/>
    <w:multiLevelType w:val="multilevel"/>
    <w:tmpl w:val="DD20C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1">
    <w:nsid w:val="503D7688"/>
    <w:multiLevelType w:val="hybridMultilevel"/>
    <w:tmpl w:val="B6C63E38"/>
    <w:lvl w:ilvl="0" w:tplc="6E5297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08E1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0A4139"/>
    <w:multiLevelType w:val="hybridMultilevel"/>
    <w:tmpl w:val="74569696"/>
    <w:lvl w:ilvl="0" w:tplc="176CCA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7A225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332A3A"/>
    <w:multiLevelType w:val="hybridMultilevel"/>
    <w:tmpl w:val="3042C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746A66"/>
    <w:multiLevelType w:val="hybridMultilevel"/>
    <w:tmpl w:val="5404ACB2"/>
    <w:lvl w:ilvl="0" w:tplc="B3544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6A35EF"/>
    <w:multiLevelType w:val="hybridMultilevel"/>
    <w:tmpl w:val="C674EF3C"/>
    <w:lvl w:ilvl="0" w:tplc="6E8C4D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3C969B58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4E87D99"/>
    <w:multiLevelType w:val="hybridMultilevel"/>
    <w:tmpl w:val="15325CF8"/>
    <w:lvl w:ilvl="0" w:tplc="CAFA818A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b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55C7919"/>
    <w:multiLevelType w:val="hybridMultilevel"/>
    <w:tmpl w:val="12E419BE"/>
    <w:lvl w:ilvl="0" w:tplc="E2F4676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  <w:i w:val="0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5BF3B97"/>
    <w:multiLevelType w:val="hybridMultilevel"/>
    <w:tmpl w:val="7F7E9A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E1406B"/>
    <w:multiLevelType w:val="hybridMultilevel"/>
    <w:tmpl w:val="1D98B61A"/>
    <w:lvl w:ilvl="0" w:tplc="7016A04A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2E447D"/>
    <w:multiLevelType w:val="hybridMultilevel"/>
    <w:tmpl w:val="3C38B5D2"/>
    <w:lvl w:ilvl="0" w:tplc="89947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FC2EA2"/>
    <w:multiLevelType w:val="hybridMultilevel"/>
    <w:tmpl w:val="9506B026"/>
    <w:lvl w:ilvl="0" w:tplc="915619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3C969B58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9776939"/>
    <w:multiLevelType w:val="hybridMultilevel"/>
    <w:tmpl w:val="B7A0FCB0"/>
    <w:lvl w:ilvl="0" w:tplc="326A7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5A751A"/>
    <w:multiLevelType w:val="hybridMultilevel"/>
    <w:tmpl w:val="B1AC86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617B12"/>
    <w:multiLevelType w:val="hybridMultilevel"/>
    <w:tmpl w:val="4B962BFA"/>
    <w:lvl w:ilvl="0" w:tplc="DE700B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B952CA5"/>
    <w:multiLevelType w:val="hybridMultilevel"/>
    <w:tmpl w:val="E998E8BE"/>
    <w:lvl w:ilvl="0" w:tplc="BA549EF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6">
    <w:nsid w:val="5C753C6A"/>
    <w:multiLevelType w:val="hybridMultilevel"/>
    <w:tmpl w:val="4EF0C7BA"/>
    <w:lvl w:ilvl="0" w:tplc="0F826370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CC36D13"/>
    <w:multiLevelType w:val="hybridMultilevel"/>
    <w:tmpl w:val="7AD6C772"/>
    <w:lvl w:ilvl="0" w:tplc="84541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E13484C"/>
    <w:multiLevelType w:val="hybridMultilevel"/>
    <w:tmpl w:val="88A8232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0F2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3E6AE8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EC14CE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E51244A"/>
    <w:multiLevelType w:val="multilevel"/>
    <w:tmpl w:val="4FFE56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ED021C7"/>
    <w:multiLevelType w:val="multilevel"/>
    <w:tmpl w:val="9BD01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61E67C04"/>
    <w:multiLevelType w:val="multilevel"/>
    <w:tmpl w:val="0B480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>
    <w:nsid w:val="61FB2503"/>
    <w:multiLevelType w:val="hybridMultilevel"/>
    <w:tmpl w:val="3DB6EB32"/>
    <w:lvl w:ilvl="0" w:tplc="F3E6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020762"/>
    <w:multiLevelType w:val="multilevel"/>
    <w:tmpl w:val="F6B41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63725D43"/>
    <w:multiLevelType w:val="hybridMultilevel"/>
    <w:tmpl w:val="556CA3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0538BF"/>
    <w:multiLevelType w:val="hybridMultilevel"/>
    <w:tmpl w:val="609CBE6A"/>
    <w:lvl w:ilvl="0" w:tplc="D248964C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6">
    <w:nsid w:val="653F7D0A"/>
    <w:multiLevelType w:val="hybridMultilevel"/>
    <w:tmpl w:val="5630C2CE"/>
    <w:lvl w:ilvl="0" w:tplc="AF48E79C">
      <w:start w:val="1"/>
      <w:numFmt w:val="bullet"/>
      <w:lvlText w:val=""/>
      <w:lvlJc w:val="left"/>
      <w:pPr>
        <w:tabs>
          <w:tab w:val="num" w:pos="1065"/>
        </w:tabs>
        <w:ind w:left="1045" w:hanging="34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7">
    <w:nsid w:val="667D21C8"/>
    <w:multiLevelType w:val="hybridMultilevel"/>
    <w:tmpl w:val="323A4AE6"/>
    <w:lvl w:ilvl="0" w:tplc="3874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6DA4A3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E9E2178">
      <w:start w:val="3"/>
      <w:numFmt w:val="decimal"/>
      <w:lvlText w:val="%3."/>
      <w:lvlJc w:val="left"/>
      <w:pPr>
        <w:tabs>
          <w:tab w:val="num" w:pos="2160"/>
        </w:tabs>
        <w:ind w:left="2140" w:hanging="340"/>
      </w:pPr>
      <w:rPr>
        <w:rFonts w:hint="default"/>
        <w:b/>
        <w:i w:val="0"/>
        <w:color w:val="auto"/>
        <w:sz w:val="24"/>
        <w:szCs w:val="20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8D44CCF"/>
    <w:multiLevelType w:val="multilevel"/>
    <w:tmpl w:val="1A9E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694674E2"/>
    <w:multiLevelType w:val="hybridMultilevel"/>
    <w:tmpl w:val="229AD1AA"/>
    <w:lvl w:ilvl="0" w:tplc="CDB06B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AC83A53"/>
    <w:multiLevelType w:val="hybridMultilevel"/>
    <w:tmpl w:val="6C42A9E4"/>
    <w:lvl w:ilvl="0" w:tplc="85D6C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096882"/>
    <w:multiLevelType w:val="multilevel"/>
    <w:tmpl w:val="48346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6CC45DEB"/>
    <w:multiLevelType w:val="multilevel"/>
    <w:tmpl w:val="A6F48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>
    <w:nsid w:val="6D383E7B"/>
    <w:multiLevelType w:val="hybridMultilevel"/>
    <w:tmpl w:val="5B5C5FF4"/>
    <w:lvl w:ilvl="0" w:tplc="C8423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0192DDF"/>
    <w:multiLevelType w:val="multilevel"/>
    <w:tmpl w:val="20085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>
    <w:nsid w:val="710221F3"/>
    <w:multiLevelType w:val="hybridMultilevel"/>
    <w:tmpl w:val="45DEEA96"/>
    <w:lvl w:ilvl="0" w:tplc="C122AF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17B5D1D"/>
    <w:multiLevelType w:val="hybridMultilevel"/>
    <w:tmpl w:val="6FAC7576"/>
    <w:lvl w:ilvl="0" w:tplc="383EE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82612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BC6A49"/>
    <w:multiLevelType w:val="hybridMultilevel"/>
    <w:tmpl w:val="F7DC534C"/>
    <w:lvl w:ilvl="0" w:tplc="11BE2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3281172"/>
    <w:multiLevelType w:val="multilevel"/>
    <w:tmpl w:val="CCDCBB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>
    <w:nsid w:val="73A01FF7"/>
    <w:multiLevelType w:val="multilevel"/>
    <w:tmpl w:val="F5D0E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>
    <w:nsid w:val="73F128AC"/>
    <w:multiLevelType w:val="hybridMultilevel"/>
    <w:tmpl w:val="3DB6EB32"/>
    <w:lvl w:ilvl="0" w:tplc="F3E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42A4760"/>
    <w:multiLevelType w:val="hybridMultilevel"/>
    <w:tmpl w:val="07D860AE"/>
    <w:lvl w:ilvl="0" w:tplc="AB1E28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44414C3"/>
    <w:multiLevelType w:val="hybridMultilevel"/>
    <w:tmpl w:val="4704E818"/>
    <w:lvl w:ilvl="0" w:tplc="9BC07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723877"/>
    <w:multiLevelType w:val="hybridMultilevel"/>
    <w:tmpl w:val="EB6897A6"/>
    <w:lvl w:ilvl="0" w:tplc="A0489B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8A65361"/>
    <w:multiLevelType w:val="multilevel"/>
    <w:tmpl w:val="0CF2F3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>
    <w:nsid w:val="7AC82392"/>
    <w:multiLevelType w:val="multilevel"/>
    <w:tmpl w:val="B7D2A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6">
    <w:nsid w:val="7CB62607"/>
    <w:multiLevelType w:val="multilevel"/>
    <w:tmpl w:val="31DAFF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b w:val="0"/>
      </w:rPr>
    </w:lvl>
  </w:abstractNum>
  <w:abstractNum w:abstractNumId="117">
    <w:nsid w:val="7D771CBC"/>
    <w:multiLevelType w:val="hybridMultilevel"/>
    <w:tmpl w:val="FFB67274"/>
    <w:lvl w:ilvl="0" w:tplc="2BE2F9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D248964C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F0F3402"/>
    <w:multiLevelType w:val="hybridMultilevel"/>
    <w:tmpl w:val="D366AA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2"/>
  </w:num>
  <w:num w:numId="2">
    <w:abstractNumId w:val="27"/>
  </w:num>
  <w:num w:numId="3">
    <w:abstractNumId w:val="80"/>
  </w:num>
  <w:num w:numId="4">
    <w:abstractNumId w:val="53"/>
  </w:num>
  <w:num w:numId="5">
    <w:abstractNumId w:val="72"/>
  </w:num>
  <w:num w:numId="6">
    <w:abstractNumId w:val="65"/>
  </w:num>
  <w:num w:numId="7">
    <w:abstractNumId w:val="101"/>
  </w:num>
  <w:num w:numId="8">
    <w:abstractNumId w:val="0"/>
  </w:num>
  <w:num w:numId="9">
    <w:abstractNumId w:val="75"/>
  </w:num>
  <w:num w:numId="10">
    <w:abstractNumId w:val="14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5"/>
  </w:num>
  <w:num w:numId="15">
    <w:abstractNumId w:val="58"/>
  </w:num>
  <w:num w:numId="16">
    <w:abstractNumId w:val="21"/>
  </w:num>
  <w:num w:numId="17">
    <w:abstractNumId w:val="88"/>
  </w:num>
  <w:num w:numId="18">
    <w:abstractNumId w:val="54"/>
  </w:num>
  <w:num w:numId="19">
    <w:abstractNumId w:val="11"/>
  </w:num>
  <w:num w:numId="20">
    <w:abstractNumId w:val="57"/>
  </w:num>
  <w:num w:numId="21">
    <w:abstractNumId w:val="55"/>
  </w:num>
  <w:num w:numId="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1"/>
  </w:num>
  <w:num w:numId="38">
    <w:abstractNumId w:val="35"/>
  </w:num>
  <w:num w:numId="39">
    <w:abstractNumId w:val="56"/>
  </w:num>
  <w:num w:numId="40">
    <w:abstractNumId w:val="37"/>
  </w:num>
  <w:num w:numId="41">
    <w:abstractNumId w:val="67"/>
  </w:num>
  <w:num w:numId="42">
    <w:abstractNumId w:val="76"/>
  </w:num>
  <w:num w:numId="43">
    <w:abstractNumId w:val="99"/>
  </w:num>
  <w:num w:numId="44">
    <w:abstractNumId w:val="2"/>
  </w:num>
  <w:num w:numId="45">
    <w:abstractNumId w:val="84"/>
  </w:num>
  <w:num w:numId="46">
    <w:abstractNumId w:val="31"/>
  </w:num>
  <w:num w:numId="47">
    <w:abstractNumId w:val="94"/>
  </w:num>
  <w:num w:numId="48">
    <w:abstractNumId w:val="98"/>
  </w:num>
  <w:num w:numId="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</w:num>
  <w:num w:numId="51">
    <w:abstractNumId w:val="105"/>
  </w:num>
  <w:num w:numId="52">
    <w:abstractNumId w:val="44"/>
  </w:num>
  <w:num w:numId="53">
    <w:abstractNumId w:val="86"/>
  </w:num>
  <w:num w:numId="54">
    <w:abstractNumId w:val="45"/>
  </w:num>
  <w:num w:numId="55">
    <w:abstractNumId w:val="32"/>
  </w:num>
  <w:num w:numId="56">
    <w:abstractNumId w:val="26"/>
  </w:num>
  <w:num w:numId="57">
    <w:abstractNumId w:val="78"/>
  </w:num>
  <w:num w:numId="58">
    <w:abstractNumId w:val="19"/>
  </w:num>
  <w:num w:numId="59">
    <w:abstractNumId w:val="46"/>
  </w:num>
  <w:num w:numId="60">
    <w:abstractNumId w:val="111"/>
  </w:num>
  <w:num w:numId="61">
    <w:abstractNumId w:val="25"/>
  </w:num>
  <w:num w:numId="62">
    <w:abstractNumId w:val="40"/>
  </w:num>
  <w:num w:numId="63">
    <w:abstractNumId w:val="49"/>
  </w:num>
  <w:num w:numId="64">
    <w:abstractNumId w:val="96"/>
  </w:num>
  <w:num w:numId="65">
    <w:abstractNumId w:val="62"/>
  </w:num>
  <w:num w:numId="66">
    <w:abstractNumId w:val="23"/>
  </w:num>
  <w:num w:numId="67">
    <w:abstractNumId w:val="64"/>
  </w:num>
  <w:num w:numId="68">
    <w:abstractNumId w:val="33"/>
  </w:num>
  <w:num w:numId="69">
    <w:abstractNumId w:val="17"/>
  </w:num>
  <w:num w:numId="70">
    <w:abstractNumId w:val="4"/>
  </w:num>
  <w:num w:numId="71">
    <w:abstractNumId w:val="97"/>
  </w:num>
  <w:num w:numId="72">
    <w:abstractNumId w:val="87"/>
  </w:num>
  <w:num w:numId="73">
    <w:abstractNumId w:val="5"/>
  </w:num>
  <w:num w:numId="74">
    <w:abstractNumId w:val="38"/>
  </w:num>
  <w:num w:numId="75">
    <w:abstractNumId w:val="10"/>
  </w:num>
  <w:num w:numId="76">
    <w:abstractNumId w:val="1"/>
  </w:num>
  <w:num w:numId="77">
    <w:abstractNumId w:val="90"/>
  </w:num>
  <w:num w:numId="78">
    <w:abstractNumId w:val="73"/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20"/>
  </w:num>
  <w:num w:numId="82">
    <w:abstractNumId w:val="47"/>
  </w:num>
  <w:num w:numId="83">
    <w:abstractNumId w:val="42"/>
  </w:num>
  <w:num w:numId="84">
    <w:abstractNumId w:val="59"/>
  </w:num>
  <w:num w:numId="85">
    <w:abstractNumId w:val="13"/>
  </w:num>
  <w:num w:numId="86">
    <w:abstractNumId w:val="41"/>
  </w:num>
  <w:num w:numId="87">
    <w:abstractNumId w:val="18"/>
  </w:num>
  <w:num w:numId="88">
    <w:abstractNumId w:val="113"/>
  </w:num>
  <w:num w:numId="89">
    <w:abstractNumId w:val="7"/>
  </w:num>
  <w:num w:numId="90">
    <w:abstractNumId w:val="3"/>
  </w:num>
  <w:num w:numId="91">
    <w:abstractNumId w:val="71"/>
  </w:num>
  <w:num w:numId="92">
    <w:abstractNumId w:val="117"/>
  </w:num>
  <w:num w:numId="93">
    <w:abstractNumId w:val="95"/>
  </w:num>
  <w:num w:numId="94">
    <w:abstractNumId w:val="110"/>
  </w:num>
  <w:num w:numId="95">
    <w:abstractNumId w:val="6"/>
  </w:num>
  <w:num w:numId="96">
    <w:abstractNumId w:val="102"/>
  </w:num>
  <w:num w:numId="97">
    <w:abstractNumId w:val="51"/>
  </w:num>
  <w:num w:numId="98">
    <w:abstractNumId w:val="34"/>
  </w:num>
  <w:num w:numId="99">
    <w:abstractNumId w:val="66"/>
  </w:num>
  <w:num w:numId="100">
    <w:abstractNumId w:val="104"/>
  </w:num>
  <w:num w:numId="101">
    <w:abstractNumId w:val="63"/>
  </w:num>
  <w:num w:numId="102">
    <w:abstractNumId w:val="52"/>
  </w:num>
  <w:num w:numId="103">
    <w:abstractNumId w:val="91"/>
  </w:num>
  <w:num w:numId="104">
    <w:abstractNumId w:val="36"/>
  </w:num>
  <w:num w:numId="105">
    <w:abstractNumId w:val="93"/>
  </w:num>
  <w:num w:numId="106">
    <w:abstractNumId w:val="70"/>
  </w:num>
  <w:num w:numId="107">
    <w:abstractNumId w:val="69"/>
  </w:num>
  <w:num w:numId="108">
    <w:abstractNumId w:val="16"/>
  </w:num>
  <w:num w:numId="109">
    <w:abstractNumId w:val="60"/>
  </w:num>
  <w:num w:numId="110">
    <w:abstractNumId w:val="8"/>
  </w:num>
  <w:num w:numId="111">
    <w:abstractNumId w:val="108"/>
  </w:num>
  <w:num w:numId="112">
    <w:abstractNumId w:val="109"/>
  </w:num>
  <w:num w:numId="113">
    <w:abstractNumId w:val="68"/>
    <w:lvlOverride w:ilvl="0">
      <w:startOverride w:val="1"/>
    </w:lvlOverride>
  </w:num>
  <w:num w:numId="114">
    <w:abstractNumId w:val="24"/>
  </w:num>
  <w:num w:numId="115">
    <w:abstractNumId w:val="114"/>
  </w:num>
  <w:num w:numId="116">
    <w:abstractNumId w:val="116"/>
  </w:num>
  <w:num w:numId="117">
    <w:abstractNumId w:val="115"/>
  </w:num>
  <w:num w:numId="118">
    <w:abstractNumId w:val="22"/>
  </w:num>
  <w:num w:numId="119">
    <w:abstractNumId w:val="50"/>
  </w:num>
  <w:num w:numId="120">
    <w:abstractNumId w:val="107"/>
  </w:num>
  <w:num w:numId="121">
    <w:abstractNumId w:val="8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C"/>
    <w:rsid w:val="000079DA"/>
    <w:rsid w:val="0002618C"/>
    <w:rsid w:val="0002713B"/>
    <w:rsid w:val="000319DD"/>
    <w:rsid w:val="00044F43"/>
    <w:rsid w:val="00045A1A"/>
    <w:rsid w:val="00045E2D"/>
    <w:rsid w:val="0005066F"/>
    <w:rsid w:val="00067825"/>
    <w:rsid w:val="000700AD"/>
    <w:rsid w:val="0007472B"/>
    <w:rsid w:val="00077D48"/>
    <w:rsid w:val="00080CCC"/>
    <w:rsid w:val="00083388"/>
    <w:rsid w:val="000848DC"/>
    <w:rsid w:val="00086099"/>
    <w:rsid w:val="0009735F"/>
    <w:rsid w:val="000A3A29"/>
    <w:rsid w:val="000C6087"/>
    <w:rsid w:val="000D13A3"/>
    <w:rsid w:val="000D1815"/>
    <w:rsid w:val="000E1F03"/>
    <w:rsid w:val="000E2857"/>
    <w:rsid w:val="000F3230"/>
    <w:rsid w:val="000F593E"/>
    <w:rsid w:val="001025DC"/>
    <w:rsid w:val="00114AA1"/>
    <w:rsid w:val="00116FB9"/>
    <w:rsid w:val="00131DF9"/>
    <w:rsid w:val="001416A2"/>
    <w:rsid w:val="001479EC"/>
    <w:rsid w:val="0015024C"/>
    <w:rsid w:val="00155875"/>
    <w:rsid w:val="0017195A"/>
    <w:rsid w:val="0018085B"/>
    <w:rsid w:val="001863A3"/>
    <w:rsid w:val="0019473C"/>
    <w:rsid w:val="001A3662"/>
    <w:rsid w:val="001A701A"/>
    <w:rsid w:val="001B1F8E"/>
    <w:rsid w:val="001B4223"/>
    <w:rsid w:val="001C16A7"/>
    <w:rsid w:val="001D2915"/>
    <w:rsid w:val="001D2AE0"/>
    <w:rsid w:val="001E024A"/>
    <w:rsid w:val="001F2A30"/>
    <w:rsid w:val="001F5D43"/>
    <w:rsid w:val="001F6533"/>
    <w:rsid w:val="00205BB3"/>
    <w:rsid w:val="00206113"/>
    <w:rsid w:val="002142FC"/>
    <w:rsid w:val="00222818"/>
    <w:rsid w:val="00233205"/>
    <w:rsid w:val="00235B8D"/>
    <w:rsid w:val="002370DF"/>
    <w:rsid w:val="002443A1"/>
    <w:rsid w:val="00246222"/>
    <w:rsid w:val="002500DA"/>
    <w:rsid w:val="002679CA"/>
    <w:rsid w:val="002750E3"/>
    <w:rsid w:val="00281AA4"/>
    <w:rsid w:val="002A2EF4"/>
    <w:rsid w:val="002C54AD"/>
    <w:rsid w:val="002D0FB0"/>
    <w:rsid w:val="002D3653"/>
    <w:rsid w:val="002D5D3C"/>
    <w:rsid w:val="002E0CB8"/>
    <w:rsid w:val="002E30A4"/>
    <w:rsid w:val="002E3165"/>
    <w:rsid w:val="002E3634"/>
    <w:rsid w:val="002E4757"/>
    <w:rsid w:val="002F0FF5"/>
    <w:rsid w:val="0030071F"/>
    <w:rsid w:val="00307CC0"/>
    <w:rsid w:val="003122D0"/>
    <w:rsid w:val="00321C36"/>
    <w:rsid w:val="00331F23"/>
    <w:rsid w:val="00337B2E"/>
    <w:rsid w:val="00350020"/>
    <w:rsid w:val="0035288E"/>
    <w:rsid w:val="003564FB"/>
    <w:rsid w:val="003611AF"/>
    <w:rsid w:val="003A0B31"/>
    <w:rsid w:val="003B0130"/>
    <w:rsid w:val="003C3C31"/>
    <w:rsid w:val="003C621E"/>
    <w:rsid w:val="003C6EA3"/>
    <w:rsid w:val="00404235"/>
    <w:rsid w:val="00410EE0"/>
    <w:rsid w:val="004213D4"/>
    <w:rsid w:val="00425ED0"/>
    <w:rsid w:val="00440C35"/>
    <w:rsid w:val="00445C49"/>
    <w:rsid w:val="004507EC"/>
    <w:rsid w:val="00470E21"/>
    <w:rsid w:val="0047595F"/>
    <w:rsid w:val="00486253"/>
    <w:rsid w:val="004944CC"/>
    <w:rsid w:val="004B212C"/>
    <w:rsid w:val="004B5ADC"/>
    <w:rsid w:val="004B7226"/>
    <w:rsid w:val="004C3EC3"/>
    <w:rsid w:val="004D2416"/>
    <w:rsid w:val="004E1801"/>
    <w:rsid w:val="005039B5"/>
    <w:rsid w:val="00503F0C"/>
    <w:rsid w:val="0051784C"/>
    <w:rsid w:val="00540004"/>
    <w:rsid w:val="005403FD"/>
    <w:rsid w:val="005465FA"/>
    <w:rsid w:val="00555560"/>
    <w:rsid w:val="0055799D"/>
    <w:rsid w:val="00562832"/>
    <w:rsid w:val="00564C47"/>
    <w:rsid w:val="005837C3"/>
    <w:rsid w:val="0058433F"/>
    <w:rsid w:val="005878E9"/>
    <w:rsid w:val="005917EF"/>
    <w:rsid w:val="00593ACF"/>
    <w:rsid w:val="00596922"/>
    <w:rsid w:val="005977A6"/>
    <w:rsid w:val="005A3E71"/>
    <w:rsid w:val="005B58D7"/>
    <w:rsid w:val="005C0CF0"/>
    <w:rsid w:val="005E1062"/>
    <w:rsid w:val="005E1E8F"/>
    <w:rsid w:val="005E23D6"/>
    <w:rsid w:val="005F0603"/>
    <w:rsid w:val="00622232"/>
    <w:rsid w:val="00627D5B"/>
    <w:rsid w:val="00636D13"/>
    <w:rsid w:val="00641F47"/>
    <w:rsid w:val="0064209E"/>
    <w:rsid w:val="0064410D"/>
    <w:rsid w:val="00644708"/>
    <w:rsid w:val="00652C73"/>
    <w:rsid w:val="006551FB"/>
    <w:rsid w:val="00681001"/>
    <w:rsid w:val="0068145A"/>
    <w:rsid w:val="00691C7F"/>
    <w:rsid w:val="00693B21"/>
    <w:rsid w:val="006A2170"/>
    <w:rsid w:val="006B3FC4"/>
    <w:rsid w:val="006D230E"/>
    <w:rsid w:val="006E3163"/>
    <w:rsid w:val="006F5D02"/>
    <w:rsid w:val="006F7CA5"/>
    <w:rsid w:val="00700A02"/>
    <w:rsid w:val="0070424F"/>
    <w:rsid w:val="0071170E"/>
    <w:rsid w:val="007174D5"/>
    <w:rsid w:val="00732E9F"/>
    <w:rsid w:val="00743562"/>
    <w:rsid w:val="00747F7F"/>
    <w:rsid w:val="0075176C"/>
    <w:rsid w:val="007570D0"/>
    <w:rsid w:val="007576CD"/>
    <w:rsid w:val="00771FD1"/>
    <w:rsid w:val="007860FC"/>
    <w:rsid w:val="007977FC"/>
    <w:rsid w:val="007A2687"/>
    <w:rsid w:val="007C231C"/>
    <w:rsid w:val="007C63A4"/>
    <w:rsid w:val="007D1032"/>
    <w:rsid w:val="007D20AB"/>
    <w:rsid w:val="007D7778"/>
    <w:rsid w:val="007E3E89"/>
    <w:rsid w:val="007E5F4E"/>
    <w:rsid w:val="007F5F73"/>
    <w:rsid w:val="008023E9"/>
    <w:rsid w:val="008158DB"/>
    <w:rsid w:val="00815F4A"/>
    <w:rsid w:val="008213DC"/>
    <w:rsid w:val="00832439"/>
    <w:rsid w:val="00834946"/>
    <w:rsid w:val="00855AFE"/>
    <w:rsid w:val="00866781"/>
    <w:rsid w:val="008A1A6A"/>
    <w:rsid w:val="008B30E1"/>
    <w:rsid w:val="008B3412"/>
    <w:rsid w:val="008B4A41"/>
    <w:rsid w:val="008B5AE6"/>
    <w:rsid w:val="008B5CCA"/>
    <w:rsid w:val="008C78DD"/>
    <w:rsid w:val="008D7093"/>
    <w:rsid w:val="008E362D"/>
    <w:rsid w:val="008F4A46"/>
    <w:rsid w:val="00904C51"/>
    <w:rsid w:val="00915482"/>
    <w:rsid w:val="009211C8"/>
    <w:rsid w:val="009417B2"/>
    <w:rsid w:val="0096659F"/>
    <w:rsid w:val="0097522A"/>
    <w:rsid w:val="00981741"/>
    <w:rsid w:val="00990825"/>
    <w:rsid w:val="00991311"/>
    <w:rsid w:val="0099171A"/>
    <w:rsid w:val="00996CCC"/>
    <w:rsid w:val="009A1B18"/>
    <w:rsid w:val="009B3738"/>
    <w:rsid w:val="009C2119"/>
    <w:rsid w:val="009E0F86"/>
    <w:rsid w:val="009E164A"/>
    <w:rsid w:val="009E468C"/>
    <w:rsid w:val="009F1496"/>
    <w:rsid w:val="009F5AF9"/>
    <w:rsid w:val="00A01229"/>
    <w:rsid w:val="00A05C6E"/>
    <w:rsid w:val="00A218A4"/>
    <w:rsid w:val="00A27BC5"/>
    <w:rsid w:val="00A36BE2"/>
    <w:rsid w:val="00A4111E"/>
    <w:rsid w:val="00A41628"/>
    <w:rsid w:val="00A83739"/>
    <w:rsid w:val="00A84CC9"/>
    <w:rsid w:val="00A90B25"/>
    <w:rsid w:val="00A9588A"/>
    <w:rsid w:val="00AA1F52"/>
    <w:rsid w:val="00AB38C4"/>
    <w:rsid w:val="00AB5D3B"/>
    <w:rsid w:val="00AC1B08"/>
    <w:rsid w:val="00AC700D"/>
    <w:rsid w:val="00AD3A1C"/>
    <w:rsid w:val="00AD560F"/>
    <w:rsid w:val="00AE6958"/>
    <w:rsid w:val="00AF5344"/>
    <w:rsid w:val="00B03B34"/>
    <w:rsid w:val="00B24FB8"/>
    <w:rsid w:val="00B27ACA"/>
    <w:rsid w:val="00B27B59"/>
    <w:rsid w:val="00B35D3B"/>
    <w:rsid w:val="00B412AA"/>
    <w:rsid w:val="00B50A2C"/>
    <w:rsid w:val="00B53004"/>
    <w:rsid w:val="00B63E90"/>
    <w:rsid w:val="00B66475"/>
    <w:rsid w:val="00B6653E"/>
    <w:rsid w:val="00B75CA5"/>
    <w:rsid w:val="00B815F8"/>
    <w:rsid w:val="00B8165B"/>
    <w:rsid w:val="00B97BD7"/>
    <w:rsid w:val="00BB5A31"/>
    <w:rsid w:val="00BC0F29"/>
    <w:rsid w:val="00BF3DC3"/>
    <w:rsid w:val="00BF4238"/>
    <w:rsid w:val="00C00E84"/>
    <w:rsid w:val="00C17ED4"/>
    <w:rsid w:val="00C207E9"/>
    <w:rsid w:val="00C26133"/>
    <w:rsid w:val="00C268E8"/>
    <w:rsid w:val="00C3538E"/>
    <w:rsid w:val="00C41227"/>
    <w:rsid w:val="00C502B2"/>
    <w:rsid w:val="00C514AD"/>
    <w:rsid w:val="00C61876"/>
    <w:rsid w:val="00C64B40"/>
    <w:rsid w:val="00C65571"/>
    <w:rsid w:val="00C67A6D"/>
    <w:rsid w:val="00C721CE"/>
    <w:rsid w:val="00C80FAA"/>
    <w:rsid w:val="00C9525A"/>
    <w:rsid w:val="00CA716E"/>
    <w:rsid w:val="00CB0C3A"/>
    <w:rsid w:val="00CB1F1B"/>
    <w:rsid w:val="00CC4367"/>
    <w:rsid w:val="00CD2B55"/>
    <w:rsid w:val="00CD4FCB"/>
    <w:rsid w:val="00CF0B3E"/>
    <w:rsid w:val="00CF51A3"/>
    <w:rsid w:val="00D119C7"/>
    <w:rsid w:val="00D11E7A"/>
    <w:rsid w:val="00D157C5"/>
    <w:rsid w:val="00D16513"/>
    <w:rsid w:val="00D21DA2"/>
    <w:rsid w:val="00D5539A"/>
    <w:rsid w:val="00D562C3"/>
    <w:rsid w:val="00D7299C"/>
    <w:rsid w:val="00D90ADB"/>
    <w:rsid w:val="00D92375"/>
    <w:rsid w:val="00D946CC"/>
    <w:rsid w:val="00DA3B80"/>
    <w:rsid w:val="00DC5E02"/>
    <w:rsid w:val="00DC709A"/>
    <w:rsid w:val="00DD433D"/>
    <w:rsid w:val="00DE1D54"/>
    <w:rsid w:val="00DE73E9"/>
    <w:rsid w:val="00DF22CE"/>
    <w:rsid w:val="00DF648E"/>
    <w:rsid w:val="00E00488"/>
    <w:rsid w:val="00E1428C"/>
    <w:rsid w:val="00E21F40"/>
    <w:rsid w:val="00E34E2C"/>
    <w:rsid w:val="00E35CAF"/>
    <w:rsid w:val="00E43864"/>
    <w:rsid w:val="00E44FA8"/>
    <w:rsid w:val="00E755A6"/>
    <w:rsid w:val="00E86970"/>
    <w:rsid w:val="00E9051E"/>
    <w:rsid w:val="00E92099"/>
    <w:rsid w:val="00E970FF"/>
    <w:rsid w:val="00EA640E"/>
    <w:rsid w:val="00EA7782"/>
    <w:rsid w:val="00EB3647"/>
    <w:rsid w:val="00EC2477"/>
    <w:rsid w:val="00ED6252"/>
    <w:rsid w:val="00EE771A"/>
    <w:rsid w:val="00EF0D14"/>
    <w:rsid w:val="00EF11A4"/>
    <w:rsid w:val="00EF31D2"/>
    <w:rsid w:val="00F004A1"/>
    <w:rsid w:val="00F032A9"/>
    <w:rsid w:val="00F0667C"/>
    <w:rsid w:val="00F119BF"/>
    <w:rsid w:val="00F405D4"/>
    <w:rsid w:val="00F509E7"/>
    <w:rsid w:val="00F64D32"/>
    <w:rsid w:val="00F70805"/>
    <w:rsid w:val="00F76CF4"/>
    <w:rsid w:val="00F940A4"/>
    <w:rsid w:val="00F95EB7"/>
    <w:rsid w:val="00FB5880"/>
    <w:rsid w:val="00FE30B9"/>
    <w:rsid w:val="00FE4A20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5"/>
    <o:shapelayout v:ext="edit">
      <o:idmap v:ext="edit" data="1,2"/>
      <o:rules v:ext="edit">
        <o:r id="V:Rule1" type="connector" idref="#_x0000_s1665"/>
        <o:r id="V:Rule2" type="connector" idref="#_x0000_s1633"/>
        <o:r id="V:Rule3" type="connector" idref="#_x0000_s1556"/>
        <o:r id="V:Rule4" type="connector" idref="#_x0000_s1499"/>
        <o:r id="V:Rule5" type="connector" idref="#_x0000_s1668"/>
        <o:r id="V:Rule6" type="connector" idref="#_x0000_s1625"/>
        <o:r id="V:Rule7" type="connector" idref="#_x0000_s1365"/>
        <o:r id="V:Rule8" type="connector" idref="#_x0000_s1669"/>
        <o:r id="V:Rule9" type="connector" idref="#_x0000_s1590"/>
        <o:r id="V:Rule10" type="connector" idref="#_x0000_s1646"/>
        <o:r id="V:Rule11" type="connector" idref="#_x0000_s1667"/>
        <o:r id="V:Rule12" type="connector" idref="#_x0000_s1369"/>
        <o:r id="V:Rule13" type="connector" idref="#_x0000_s1488"/>
        <o:r id="V:Rule14" type="connector" idref="#_x0000_s1498"/>
        <o:r id="V:Rule15" type="connector" idref="#_x0000_s1370"/>
        <o:r id="V:Rule16" type="connector" idref="#_x0000_s1368"/>
        <o:r id="V:Rule17" type="connector" idref="#_x0000_s1624"/>
        <o:r id="V:Rule18" type="connector" idref="#_x0000_s1589"/>
        <o:r id="V:Rule19" type="connector" idref="#_x0000_s1644"/>
        <o:r id="V:Rule20" type="connector" idref="#_x0000_s1426"/>
        <o:r id="V:Rule21" type="connector" idref="#_x0000_s1643"/>
        <o:r id="V:Rule22" type="connector" idref="#_x0000_s1666"/>
        <o:r id="V:Rule23" type="connector" idref="#_x0000_s1555"/>
        <o:r id="V:Rule24" type="connector" idref="#_x0000_s1337"/>
        <o:r id="V:Rule25" type="connector" idref="#_x0000_s1696"/>
        <o:r id="V:Rule26" type="connector" idref="#_x0000_s1486"/>
        <o:r id="V:Rule27" type="connector" idref="#_x0000_s1645"/>
        <o:r id="V:Rule28" type="connector" idref="#_x0000_s1485"/>
        <o:r id="V:Rule29" type="connector" idref="#_x0000_s1487"/>
        <o:r id="V:Rule30" type="connector" idref="#_x0000_s1632"/>
        <o:r id="V:Rule31" type="connector" idref="#_x0000_s1425"/>
        <o:r id="V:Rule32" type="connector" idref="#_x0000_s13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FF0000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E69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E69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C26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917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17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4D24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4D24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652C73"/>
    <w:p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7EF"/>
    <w:rPr>
      <w:rFonts w:ascii="Times New Roman" w:eastAsia="Times New Roman" w:hAnsi="Times New Roman" w:cs="Times New Roman"/>
      <w:i/>
      <w:color w:val="FF0000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E6958"/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AE695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C26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917EF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5917E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D24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4D241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652C73"/>
    <w:rPr>
      <w:rFonts w:ascii="Arial" w:eastAsia="Times New Roman" w:hAnsi="Arial" w:cs="Arial"/>
      <w:lang w:eastAsia="hr-HR"/>
    </w:rPr>
  </w:style>
  <w:style w:type="paragraph" w:styleId="ListParagraph">
    <w:name w:val="List Paragraph"/>
    <w:aliases w:val="Ponuđeni odgovori"/>
    <w:basedOn w:val="Normal"/>
    <w:link w:val="ListParagraphChar"/>
    <w:uiPriority w:val="34"/>
    <w:qFormat/>
    <w:rsid w:val="005917EF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rsid w:val="00591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5917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C261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26133"/>
    <w:rPr>
      <w:rFonts w:ascii="Times New Roman" w:eastAsia="Times New Roman" w:hAnsi="Times New Roman" w:cs="Times New Roman"/>
      <w:b/>
      <w:bCs/>
      <w:color w:val="339966"/>
      <w:sz w:val="28"/>
      <w:szCs w:val="24"/>
      <w:lang w:eastAsia="hr-HR"/>
    </w:rPr>
  </w:style>
  <w:style w:type="paragraph" w:styleId="Footer">
    <w:name w:val="footer"/>
    <w:basedOn w:val="Normal"/>
    <w:link w:val="FooterChar"/>
    <w:rsid w:val="002E3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E36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2E36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2E36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prva uvlaka, prva uvlaka 2"/>
    <w:basedOn w:val="Normal"/>
    <w:link w:val="BodyTextChar"/>
    <w:rsid w:val="002E3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 prva uvlaka Char, prva uvlaka 2 Char"/>
    <w:basedOn w:val="DefaultParagraphFont"/>
    <w:link w:val="BodyText"/>
    <w:rsid w:val="002E36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64C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0E28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0E285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0E2857"/>
    <w:pPr>
      <w:spacing w:after="0" w:line="36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rsid w:val="000E2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rsid w:val="004D2416"/>
    <w:pPr>
      <w:shd w:val="clear" w:color="auto" w:fill="CCFFCC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color w:val="000000"/>
      <w:spacing w:val="20"/>
      <w:sz w:val="24"/>
      <w:szCs w:val="20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D2416"/>
    <w:rPr>
      <w:rFonts w:ascii="Times New Roman" w:eastAsia="Times New Roman" w:hAnsi="Times New Roman" w:cs="Times New Roman"/>
      <w:bCs/>
      <w:i/>
      <w:color w:val="000000"/>
      <w:spacing w:val="20"/>
      <w:sz w:val="24"/>
      <w:szCs w:val="20"/>
      <w:shd w:val="clear" w:color="auto" w:fill="CCFFCC"/>
      <w:lang w:eastAsia="hr-HR"/>
    </w:rPr>
  </w:style>
  <w:style w:type="paragraph" w:styleId="NoSpacing">
    <w:name w:val="No Spacing"/>
    <w:link w:val="NoSpacingChar"/>
    <w:uiPriority w:val="1"/>
    <w:qFormat/>
    <w:rsid w:val="00C41227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C41227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nhideWhenUsed/>
    <w:rsid w:val="00C4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695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E6958"/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59"/>
    <w:rsid w:val="00AE6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E6958"/>
    <w:rPr>
      <w:color w:val="0000FF"/>
      <w:u w:val="single"/>
    </w:rPr>
  </w:style>
  <w:style w:type="character" w:styleId="PageNumber">
    <w:name w:val="page number"/>
    <w:basedOn w:val="DefaultParagraphFont"/>
    <w:rsid w:val="00AE6958"/>
  </w:style>
  <w:style w:type="paragraph" w:customStyle="1" w:styleId="Odlomakpopisa1">
    <w:name w:val="Odlomak popisa1"/>
    <w:basedOn w:val="Normal"/>
    <w:uiPriority w:val="34"/>
    <w:qFormat/>
    <w:rsid w:val="00AE6958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AE695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semiHidden/>
    <w:rsid w:val="00AE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AE695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6958"/>
    <w:rPr>
      <w:b/>
      <w:bCs/>
    </w:rPr>
  </w:style>
  <w:style w:type="character" w:styleId="CommentReference">
    <w:name w:val="annotation reference"/>
    <w:rsid w:val="00AE695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JustifiedLinespacing1">
    <w:name w:val="Style Justified Line spacing:  1"/>
    <w:aliases w:val="0 lines + First line:  0,49&quot;"/>
    <w:basedOn w:val="Normal"/>
    <w:rsid w:val="003611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D560F"/>
    <w:rPr>
      <w:color w:val="808080"/>
    </w:rPr>
  </w:style>
  <w:style w:type="character" w:customStyle="1" w:styleId="ListParagraphChar">
    <w:name w:val="List Paragraph Char"/>
    <w:aliases w:val="Ponuđeni odgovori Char"/>
    <w:link w:val="ListParagraph"/>
    <w:uiPriority w:val="34"/>
    <w:rsid w:val="00C9525A"/>
    <w:rPr>
      <w:rFonts w:ascii="Calibri" w:eastAsia="Times New Roman" w:hAnsi="Calibri" w:cs="Times New Roman"/>
      <w:lang w:eastAsia="hr-HR"/>
    </w:rPr>
  </w:style>
  <w:style w:type="character" w:styleId="Emphasis">
    <w:name w:val="Emphasis"/>
    <w:uiPriority w:val="20"/>
    <w:qFormat/>
    <w:rsid w:val="002D36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FF0000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E69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E69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C26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917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17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4D24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4D24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652C73"/>
    <w:p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7EF"/>
    <w:rPr>
      <w:rFonts w:ascii="Times New Roman" w:eastAsia="Times New Roman" w:hAnsi="Times New Roman" w:cs="Times New Roman"/>
      <w:i/>
      <w:color w:val="FF0000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E6958"/>
    <w:rPr>
      <w:rFonts w:ascii="Times New Roman" w:eastAsia="Times New Roman" w:hAnsi="Times New Roman" w:cs="Times New Roman"/>
      <w:b/>
      <w:bCs/>
      <w:sz w:val="16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AE695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C26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917EF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5917E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D24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4D241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652C73"/>
    <w:rPr>
      <w:rFonts w:ascii="Arial" w:eastAsia="Times New Roman" w:hAnsi="Arial" w:cs="Arial"/>
      <w:lang w:eastAsia="hr-HR"/>
    </w:rPr>
  </w:style>
  <w:style w:type="paragraph" w:styleId="ListParagraph">
    <w:name w:val="List Paragraph"/>
    <w:aliases w:val="Ponuđeni odgovori"/>
    <w:basedOn w:val="Normal"/>
    <w:link w:val="ListParagraphChar"/>
    <w:uiPriority w:val="34"/>
    <w:qFormat/>
    <w:rsid w:val="005917EF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rsid w:val="00591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5917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C261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26133"/>
    <w:rPr>
      <w:rFonts w:ascii="Times New Roman" w:eastAsia="Times New Roman" w:hAnsi="Times New Roman" w:cs="Times New Roman"/>
      <w:b/>
      <w:bCs/>
      <w:color w:val="339966"/>
      <w:sz w:val="28"/>
      <w:szCs w:val="24"/>
      <w:lang w:eastAsia="hr-HR"/>
    </w:rPr>
  </w:style>
  <w:style w:type="paragraph" w:styleId="Footer">
    <w:name w:val="footer"/>
    <w:basedOn w:val="Normal"/>
    <w:link w:val="FooterChar"/>
    <w:rsid w:val="002E3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E36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2E36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2E36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prva uvlaka, prva uvlaka 2"/>
    <w:basedOn w:val="Normal"/>
    <w:link w:val="BodyTextChar"/>
    <w:rsid w:val="002E3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 prva uvlaka Char, prva uvlaka 2 Char"/>
    <w:basedOn w:val="DefaultParagraphFont"/>
    <w:link w:val="BodyText"/>
    <w:rsid w:val="002E36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64C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0E28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0E285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0E2857"/>
    <w:pPr>
      <w:spacing w:after="0" w:line="36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rsid w:val="000E2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rsid w:val="004D2416"/>
    <w:pPr>
      <w:shd w:val="clear" w:color="auto" w:fill="CCFFCC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color w:val="000000"/>
      <w:spacing w:val="20"/>
      <w:sz w:val="24"/>
      <w:szCs w:val="20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D2416"/>
    <w:rPr>
      <w:rFonts w:ascii="Times New Roman" w:eastAsia="Times New Roman" w:hAnsi="Times New Roman" w:cs="Times New Roman"/>
      <w:bCs/>
      <w:i/>
      <w:color w:val="000000"/>
      <w:spacing w:val="20"/>
      <w:sz w:val="24"/>
      <w:szCs w:val="20"/>
      <w:shd w:val="clear" w:color="auto" w:fill="CCFFCC"/>
      <w:lang w:eastAsia="hr-HR"/>
    </w:rPr>
  </w:style>
  <w:style w:type="paragraph" w:styleId="NoSpacing">
    <w:name w:val="No Spacing"/>
    <w:link w:val="NoSpacingChar"/>
    <w:uiPriority w:val="1"/>
    <w:qFormat/>
    <w:rsid w:val="00C41227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C41227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nhideWhenUsed/>
    <w:rsid w:val="00C4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695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E6958"/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59"/>
    <w:rsid w:val="00AE6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E6958"/>
    <w:rPr>
      <w:color w:val="0000FF"/>
      <w:u w:val="single"/>
    </w:rPr>
  </w:style>
  <w:style w:type="character" w:styleId="PageNumber">
    <w:name w:val="page number"/>
    <w:basedOn w:val="DefaultParagraphFont"/>
    <w:rsid w:val="00AE6958"/>
  </w:style>
  <w:style w:type="paragraph" w:customStyle="1" w:styleId="Odlomakpopisa1">
    <w:name w:val="Odlomak popisa1"/>
    <w:basedOn w:val="Normal"/>
    <w:uiPriority w:val="34"/>
    <w:qFormat/>
    <w:rsid w:val="00AE6958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AE695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semiHidden/>
    <w:rsid w:val="00AE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AE695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6958"/>
    <w:rPr>
      <w:b/>
      <w:bCs/>
    </w:rPr>
  </w:style>
  <w:style w:type="character" w:styleId="CommentReference">
    <w:name w:val="annotation reference"/>
    <w:rsid w:val="00AE695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JustifiedLinespacing1">
    <w:name w:val="Style Justified Line spacing:  1"/>
    <w:aliases w:val="0 lines + First line:  0,49&quot;"/>
    <w:basedOn w:val="Normal"/>
    <w:rsid w:val="003611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D560F"/>
    <w:rPr>
      <w:color w:val="808080"/>
    </w:rPr>
  </w:style>
  <w:style w:type="character" w:customStyle="1" w:styleId="ListParagraphChar">
    <w:name w:val="List Paragraph Char"/>
    <w:aliases w:val="Ponuđeni odgovori Char"/>
    <w:link w:val="ListParagraph"/>
    <w:uiPriority w:val="34"/>
    <w:rsid w:val="00C9525A"/>
    <w:rPr>
      <w:rFonts w:ascii="Calibri" w:eastAsia="Times New Roman" w:hAnsi="Calibri" w:cs="Times New Roman"/>
      <w:lang w:eastAsia="hr-HR"/>
    </w:rPr>
  </w:style>
  <w:style w:type="character" w:styleId="Emphasis">
    <w:name w:val="Emphasis"/>
    <w:uiPriority w:val="20"/>
    <w:qFormat/>
    <w:rsid w:val="002D3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png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2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6.png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9.png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6.png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png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emf"/><Relationship Id="rId113" Type="http://schemas.openxmlformats.org/officeDocument/2006/relationships/image" Target="media/image55.png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oleObject" Target="embeddings/oleObject50.bin"/><Relationship Id="rId116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image" Target="media/image40.png"/><Relationship Id="rId88" Type="http://schemas.openxmlformats.org/officeDocument/2006/relationships/oleObject" Target="embeddings/oleObject40.bin"/><Relationship Id="rId91" Type="http://schemas.openxmlformats.org/officeDocument/2006/relationships/image" Target="media/image44.png"/><Relationship Id="rId96" Type="http://schemas.openxmlformats.org/officeDocument/2006/relationships/oleObject" Target="embeddings/oleObject44.bin"/><Relationship Id="rId111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oleObject" Target="embeddings/oleObject35.bin"/><Relationship Id="rId81" Type="http://schemas.openxmlformats.org/officeDocument/2006/relationships/image" Target="media/image39.png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png"/><Relationship Id="rId76" Type="http://schemas.openxmlformats.org/officeDocument/2006/relationships/image" Target="media/image37.png"/><Relationship Id="rId97" Type="http://schemas.openxmlformats.org/officeDocument/2006/relationships/image" Target="media/image47.png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34.png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8AA3D-797F-4EE2-9181-EE779688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43</Pages>
  <Words>6398</Words>
  <Characters>36471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GODIŠNJI PLAN I PROGRAM</vt:lpstr>
      <vt:lpstr>GODIŠNJI PLAN I PROGRAM</vt:lpstr>
    </vt:vector>
  </TitlesOfParts>
  <Company/>
  <LinksUpToDate>false</LinksUpToDate>
  <CharactersWithSpaces>42784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</dc:title>
  <dc:creator>nikolina.baric</dc:creator>
  <cp:lastModifiedBy>Ivana</cp:lastModifiedBy>
  <cp:revision>87</cp:revision>
  <cp:lastPrinted>2015-04-01T21:32:00Z</cp:lastPrinted>
  <dcterms:created xsi:type="dcterms:W3CDTF">2014-08-08T13:57:00Z</dcterms:created>
  <dcterms:modified xsi:type="dcterms:W3CDTF">2016-06-12T18:12:00Z</dcterms:modified>
</cp:coreProperties>
</file>