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B2" w:rsidRDefault="002D42B2">
      <w:bookmarkStart w:id="0" w:name="_GoBack"/>
      <w:bookmarkEnd w:id="0"/>
      <w:r>
        <w:t>OSNOVNA ŠKOLA ERNESTINOVO, ERNESTINOVO</w:t>
      </w:r>
    </w:p>
    <w:p w:rsidR="002D42B2" w:rsidRDefault="002D42B2"/>
    <w:p w:rsidR="002D42B2" w:rsidRDefault="002D42B2">
      <w:r>
        <w:t>Klasa: 003-01/10-01/02</w:t>
      </w:r>
    </w:p>
    <w:p w:rsidR="002D42B2" w:rsidRDefault="002D42B2">
      <w:r>
        <w:t>Urbroj: 2158-30-01-10-1</w:t>
      </w:r>
    </w:p>
    <w:p w:rsidR="002D42B2" w:rsidRDefault="002D42B2"/>
    <w:p w:rsidR="002D42B2" w:rsidRDefault="002D42B2">
      <w:r>
        <w:t>Ernestinovo, 31. svibnja 2010.</w:t>
      </w:r>
    </w:p>
    <w:p w:rsidR="000A3E93" w:rsidRDefault="000A3E93"/>
    <w:p w:rsidR="000A3E93" w:rsidRDefault="000A3E93"/>
    <w:p w:rsidR="000A3E93" w:rsidRDefault="000A3E93"/>
    <w:p w:rsidR="002D42B2" w:rsidRDefault="002D42B2"/>
    <w:p w:rsidR="00D0358B" w:rsidRDefault="00B87ED8">
      <w:r>
        <w:t>Sukladno članku 22. Stavak 4. Zakona o pravu na pristup informa</w:t>
      </w:r>
      <w:r w:rsidR="003F6166">
        <w:t>cijama („NN“ 172/03) ravnatelj O</w:t>
      </w:r>
      <w:r>
        <w:t>snovne škole Ernestinovo, Ernestinovo, donosi</w:t>
      </w:r>
    </w:p>
    <w:p w:rsidR="00686C0D" w:rsidRDefault="00686C0D"/>
    <w:p w:rsidR="00B87ED8" w:rsidRPr="008049DE" w:rsidRDefault="00B87ED8" w:rsidP="002C65BB">
      <w:pPr>
        <w:jc w:val="center"/>
        <w:rPr>
          <w:b/>
        </w:rPr>
      </w:pPr>
      <w:r w:rsidRPr="008049DE">
        <w:rPr>
          <w:b/>
        </w:rPr>
        <w:t>Odluku o ustroju</w:t>
      </w:r>
    </w:p>
    <w:p w:rsidR="00B87ED8" w:rsidRDefault="00B87ED8" w:rsidP="002C65BB">
      <w:pPr>
        <w:jc w:val="center"/>
        <w:rPr>
          <w:b/>
        </w:rPr>
      </w:pPr>
      <w:r w:rsidRPr="008049DE">
        <w:rPr>
          <w:b/>
        </w:rPr>
        <w:t>KATALOGA INFORMACIJA</w:t>
      </w:r>
    </w:p>
    <w:p w:rsidR="00686C0D" w:rsidRPr="008049DE" w:rsidRDefault="00686C0D">
      <w:pPr>
        <w:rPr>
          <w:b/>
        </w:rPr>
      </w:pPr>
    </w:p>
    <w:p w:rsidR="00F6211E" w:rsidRDefault="00F6211E">
      <w:pPr>
        <w:rPr>
          <w:b/>
        </w:rPr>
      </w:pPr>
      <w:r w:rsidRPr="008049DE">
        <w:rPr>
          <w:b/>
        </w:rPr>
        <w:t>SADRŽAJ INFORMACIJA KOJIMA ŠKOLA RASPOLAŽE:</w:t>
      </w:r>
    </w:p>
    <w:p w:rsidR="00686C0D" w:rsidRPr="008049DE" w:rsidRDefault="00686C0D">
      <w:pPr>
        <w:rPr>
          <w:b/>
        </w:rPr>
      </w:pPr>
    </w:p>
    <w:p w:rsidR="001B39F1" w:rsidRDefault="001B39F1" w:rsidP="001B39F1">
      <w:pPr>
        <w:pStyle w:val="Odlomakpopisa"/>
        <w:numPr>
          <w:ilvl w:val="0"/>
          <w:numId w:val="4"/>
        </w:numPr>
      </w:pPr>
      <w:r w:rsidRPr="008049DE">
        <w:rPr>
          <w:b/>
        </w:rPr>
        <w:t>INFORMACIJE SADRŽANE U PEDAGOŠKOJ DOKUMENTACIJI</w:t>
      </w:r>
      <w:r>
        <w:t>: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Matična knjiga učenika (matica učenika)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Registar matične knjige učenika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Popis djece za upis u 1. Razred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Imenik učenika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Dnevnik rada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Spomenica škole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Svjedodžbe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Učeničke knjižice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Svjedodžbe prijelaznice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Pregled rada izvannastavnih aktivnosti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Knjiga evidencije zamjene nenazočnih učitelja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Zapisnik o razrednom, predmetnom, dopunskom ili razlikovnom ispitu</w:t>
      </w:r>
    </w:p>
    <w:p w:rsidR="001B39F1" w:rsidRDefault="001B39F1" w:rsidP="001B39F1">
      <w:pPr>
        <w:pStyle w:val="Odlomakpopisa"/>
        <w:numPr>
          <w:ilvl w:val="0"/>
          <w:numId w:val="5"/>
        </w:numPr>
      </w:pPr>
      <w:r>
        <w:t>Zapisnik o popravnom ispitu.</w:t>
      </w:r>
    </w:p>
    <w:p w:rsidR="001B39F1" w:rsidRPr="008049DE" w:rsidRDefault="001B39F1" w:rsidP="001B39F1">
      <w:pPr>
        <w:rPr>
          <w:b/>
        </w:rPr>
      </w:pPr>
      <w:r w:rsidRPr="008049DE">
        <w:rPr>
          <w:b/>
        </w:rPr>
        <w:t>Namjena informacija:</w:t>
      </w:r>
    </w:p>
    <w:p w:rsidR="001B39F1" w:rsidRDefault="00654289" w:rsidP="001B39F1">
      <w:pPr>
        <w:pStyle w:val="Odlomakpopisa"/>
        <w:numPr>
          <w:ilvl w:val="0"/>
          <w:numId w:val="6"/>
        </w:numPr>
      </w:pPr>
      <w:r>
        <w:t>p</w:t>
      </w:r>
      <w:r w:rsidR="001B39F1">
        <w:t>oda</w:t>
      </w:r>
      <w:r w:rsidR="00500BC4">
        <w:t>ci o odgojno obrazovnom i pedago</w:t>
      </w:r>
      <w:r w:rsidR="001B39F1">
        <w:t>škom radu škole te postignuća učenika škole</w:t>
      </w:r>
    </w:p>
    <w:p w:rsidR="00654289" w:rsidRDefault="00654289" w:rsidP="001B39F1">
      <w:pPr>
        <w:pStyle w:val="Odlomakpopisa"/>
        <w:numPr>
          <w:ilvl w:val="0"/>
          <w:numId w:val="6"/>
        </w:numPr>
      </w:pPr>
      <w:r>
        <w:t>d</w:t>
      </w:r>
      <w:r w:rsidR="001B39F1">
        <w:t>os</w:t>
      </w:r>
      <w:r>
        <w:t>tava podataka nadležnom Ministarstvu, organima državne vlasti, te pravnim osobama i fizičkim osobama</w:t>
      </w:r>
    </w:p>
    <w:p w:rsidR="00732EB3" w:rsidRDefault="00654289" w:rsidP="001B39F1">
      <w:pPr>
        <w:pStyle w:val="Odlomakpopisa"/>
        <w:numPr>
          <w:ilvl w:val="0"/>
          <w:numId w:val="6"/>
        </w:numPr>
      </w:pPr>
      <w:r>
        <w:t>davanje podataka sukladno članku 171. Zakona o općem upravnom postupku.</w:t>
      </w:r>
      <w:r w:rsidR="001B39F1">
        <w:t xml:space="preserve"> </w:t>
      </w:r>
    </w:p>
    <w:p w:rsidR="00732EB3" w:rsidRPr="008049DE" w:rsidRDefault="00732EB3" w:rsidP="00732EB3">
      <w:pPr>
        <w:rPr>
          <w:b/>
        </w:rPr>
      </w:pPr>
      <w:r w:rsidRPr="008049DE">
        <w:rPr>
          <w:b/>
        </w:rPr>
        <w:t>Način osiguravanja prava na pristup informacijama:</w:t>
      </w:r>
    </w:p>
    <w:p w:rsidR="00732EB3" w:rsidRDefault="00732EB3" w:rsidP="00732EB3">
      <w:r>
        <w:t>Putem službenika za informacije, razrednika, razrednih i predmetnih učitelja stručnih suradnika škole.</w:t>
      </w:r>
    </w:p>
    <w:p w:rsidR="00732EB3" w:rsidRPr="008049DE" w:rsidRDefault="00732EB3" w:rsidP="00732EB3">
      <w:pPr>
        <w:rPr>
          <w:b/>
        </w:rPr>
      </w:pPr>
      <w:r w:rsidRPr="008049DE">
        <w:rPr>
          <w:b/>
        </w:rPr>
        <w:t>Vrijeme ostvarivanja prava na pristup informacijama:</w:t>
      </w:r>
    </w:p>
    <w:p w:rsidR="00732EB3" w:rsidRDefault="00732EB3" w:rsidP="00732EB3">
      <w:r>
        <w:t>U okviru radnog vremena Osnovne škole Ernestinovo, Ernestinovo, te u vremenu kada je prisutp informacijama  osiguran prema rasporedu informacija učitelja i stručnih suradnika Osnovne škole Ernestinovo, Ernestinovo.</w:t>
      </w:r>
    </w:p>
    <w:p w:rsidR="000A3E93" w:rsidRDefault="000A3E93" w:rsidP="00732EB3"/>
    <w:p w:rsidR="000A3E93" w:rsidRDefault="000A3E93" w:rsidP="00732EB3"/>
    <w:p w:rsidR="000A3E93" w:rsidRDefault="000A3E93" w:rsidP="000A3E93">
      <w:pPr>
        <w:pStyle w:val="Odlomakpopisa"/>
        <w:numPr>
          <w:ilvl w:val="0"/>
          <w:numId w:val="6"/>
        </w:numPr>
        <w:jc w:val="center"/>
      </w:pPr>
      <w:r>
        <w:lastRenderedPageBreak/>
        <w:t>2 -</w:t>
      </w:r>
    </w:p>
    <w:p w:rsidR="000A3E93" w:rsidRDefault="000A3E93" w:rsidP="00732EB3"/>
    <w:p w:rsidR="00686C0D" w:rsidRDefault="00686C0D" w:rsidP="00732EB3"/>
    <w:p w:rsidR="00AF6D92" w:rsidRDefault="00AF6D92" w:rsidP="00AF6D92">
      <w:pPr>
        <w:pStyle w:val="Odlomakpopisa"/>
        <w:numPr>
          <w:ilvl w:val="0"/>
          <w:numId w:val="4"/>
        </w:numPr>
        <w:rPr>
          <w:b/>
        </w:rPr>
      </w:pPr>
      <w:r w:rsidRPr="008049DE">
        <w:rPr>
          <w:b/>
        </w:rPr>
        <w:t>INFORMACIJE SADRŽANE U DOSJEIMA RADNIKA ŠKOLE</w:t>
      </w:r>
    </w:p>
    <w:p w:rsidR="000A3E93" w:rsidRPr="00A324B2" w:rsidRDefault="000A3E93" w:rsidP="00A324B2">
      <w:pPr>
        <w:pStyle w:val="Odlomakpopisa"/>
        <w:rPr>
          <w:b/>
        </w:rPr>
      </w:pPr>
    </w:p>
    <w:p w:rsidR="00AF6D92" w:rsidRPr="00A324B2" w:rsidRDefault="00AF6D92" w:rsidP="00A324B2">
      <w:pPr>
        <w:ind w:left="360"/>
        <w:rPr>
          <w:b/>
        </w:rPr>
      </w:pPr>
      <w:r w:rsidRPr="00A324B2">
        <w:rPr>
          <w:b/>
        </w:rPr>
        <w:t>INFORMACIJE SADRŽANE U MATIČNOJ KNJIZI RADNIKA</w:t>
      </w:r>
    </w:p>
    <w:p w:rsidR="00AF6D92" w:rsidRPr="008049DE" w:rsidRDefault="00AF6D92" w:rsidP="00AF6D92">
      <w:pPr>
        <w:ind w:left="360"/>
        <w:rPr>
          <w:b/>
        </w:rPr>
      </w:pPr>
      <w:r w:rsidRPr="008049DE">
        <w:rPr>
          <w:b/>
        </w:rPr>
        <w:t>Namjena informacija:</w:t>
      </w:r>
    </w:p>
    <w:p w:rsidR="00AF6D92" w:rsidRDefault="008049DE" w:rsidP="00AF6D92">
      <w:pPr>
        <w:pStyle w:val="Odlomakpopisa"/>
        <w:numPr>
          <w:ilvl w:val="0"/>
          <w:numId w:val="6"/>
        </w:numPr>
      </w:pPr>
      <w:r>
        <w:t>e</w:t>
      </w:r>
      <w:r w:rsidR="00AF6D92">
        <w:t>videntiranje osobnih podataka radnika u svezi sa zasnivanjem, sadržajem i prestankom radnog odnosa te ostalih podataka vezanih za status radnika škole</w:t>
      </w:r>
    </w:p>
    <w:p w:rsidR="00AF6D92" w:rsidRDefault="008049DE" w:rsidP="00AF6D92">
      <w:pPr>
        <w:pStyle w:val="Odlomakpopisa"/>
        <w:numPr>
          <w:ilvl w:val="0"/>
          <w:numId w:val="6"/>
        </w:numPr>
      </w:pPr>
      <w:r>
        <w:t>d</w:t>
      </w:r>
      <w:r w:rsidR="00AF6D92">
        <w:t>ostava podataka nadležnom Ministarstvu, organima državne vlasti, te pravnim osobama</w:t>
      </w:r>
    </w:p>
    <w:p w:rsidR="00AF6D92" w:rsidRDefault="008049DE" w:rsidP="00AF6D92">
      <w:pPr>
        <w:pStyle w:val="Odlomakpopisa"/>
        <w:numPr>
          <w:ilvl w:val="0"/>
          <w:numId w:val="6"/>
        </w:numPr>
      </w:pPr>
      <w:r>
        <w:t>d</w:t>
      </w:r>
      <w:r w:rsidR="00AF6D92">
        <w:t>avanje podataka sukladno članku 171. Zakona o općem upravnom postupku</w:t>
      </w:r>
    </w:p>
    <w:p w:rsidR="00AF6D92" w:rsidRDefault="00AF6D92" w:rsidP="00AF6D92">
      <w:pPr>
        <w:ind w:left="360"/>
      </w:pPr>
      <w:r w:rsidRPr="008E0C35">
        <w:rPr>
          <w:b/>
        </w:rPr>
        <w:t>Način osiguravanja prava na pristup informacijama</w:t>
      </w:r>
      <w:r>
        <w:t>:</w:t>
      </w:r>
    </w:p>
    <w:p w:rsidR="00AF6D92" w:rsidRDefault="00AF6D92" w:rsidP="00AF6D92">
      <w:pPr>
        <w:ind w:left="360"/>
      </w:pPr>
      <w:r>
        <w:t>Putem službenika za informacije i tajnika škole</w:t>
      </w:r>
    </w:p>
    <w:p w:rsidR="00E30D95" w:rsidRDefault="00AF6D92" w:rsidP="00E30D95">
      <w:pPr>
        <w:ind w:left="360"/>
      </w:pPr>
      <w:r w:rsidRPr="008E0C35">
        <w:rPr>
          <w:b/>
        </w:rPr>
        <w:t>Vrijeme ostvarivanja prava na pristup informacijama</w:t>
      </w:r>
      <w:r>
        <w:t>:</w:t>
      </w:r>
    </w:p>
    <w:p w:rsidR="00AF6D92" w:rsidRDefault="00AF6D92" w:rsidP="00AF6D92">
      <w:pPr>
        <w:ind w:left="360"/>
      </w:pPr>
      <w:r>
        <w:t>U okviru radnog vremena Osnovne škole Ernestinovo, Ernestinovo, te u vremenu kada je pristup informacijama moguć putem službenika za informiranje i tajnika škole.</w:t>
      </w:r>
    </w:p>
    <w:p w:rsidR="00686C0D" w:rsidRDefault="00686C0D" w:rsidP="00AF6D92">
      <w:pPr>
        <w:ind w:left="360"/>
      </w:pPr>
    </w:p>
    <w:p w:rsidR="00AF6D92" w:rsidRPr="008E0C35" w:rsidRDefault="00AF6D92" w:rsidP="00AF6D92">
      <w:pPr>
        <w:pStyle w:val="Odlomakpopisa"/>
        <w:numPr>
          <w:ilvl w:val="0"/>
          <w:numId w:val="4"/>
        </w:numPr>
        <w:rPr>
          <w:b/>
        </w:rPr>
      </w:pPr>
      <w:r w:rsidRPr="008E0C35">
        <w:rPr>
          <w:b/>
        </w:rPr>
        <w:t>INFORMACIJE O FINANCIJSKOM I RAČUNOVODSTVENOM POSLOVANJU ŠKOLE</w:t>
      </w:r>
    </w:p>
    <w:p w:rsidR="00AF6D92" w:rsidRPr="008E0C35" w:rsidRDefault="00AF6D92" w:rsidP="00AF6D92">
      <w:pPr>
        <w:ind w:left="360"/>
        <w:rPr>
          <w:b/>
        </w:rPr>
      </w:pPr>
      <w:r w:rsidRPr="008E0C35">
        <w:rPr>
          <w:b/>
        </w:rPr>
        <w:t>Namjena informacija:</w:t>
      </w:r>
    </w:p>
    <w:p w:rsidR="00AF6D92" w:rsidRDefault="008E0C35" w:rsidP="00AF6D92">
      <w:pPr>
        <w:pStyle w:val="Odlomakpopisa"/>
        <w:numPr>
          <w:ilvl w:val="0"/>
          <w:numId w:val="6"/>
        </w:numPr>
      </w:pPr>
      <w:r>
        <w:t>e</w:t>
      </w:r>
      <w:r w:rsidR="00AF6D92">
        <w:t>videntiranje osobnih podataka radnika u svezi sa obračunom plaće, obustavama (krediti i dr.), te ostalih podataka vezanih za status radnika škole</w:t>
      </w:r>
    </w:p>
    <w:p w:rsidR="00AF6D92" w:rsidRDefault="008E0C35" w:rsidP="00AF6D92">
      <w:pPr>
        <w:pStyle w:val="Odlomakpopisa"/>
        <w:numPr>
          <w:ilvl w:val="0"/>
          <w:numId w:val="6"/>
        </w:numPr>
      </w:pPr>
      <w:r>
        <w:t>d</w:t>
      </w:r>
      <w:r w:rsidR="00AF6D92">
        <w:t>ostava podataka nadležnom Ministarstvu, organim državne vlasti, te pravnim osobama, Školskom odboru</w:t>
      </w:r>
    </w:p>
    <w:p w:rsidR="00AF6D92" w:rsidRDefault="008E0C35" w:rsidP="00AF6D92">
      <w:pPr>
        <w:pStyle w:val="Odlomakpopisa"/>
        <w:numPr>
          <w:ilvl w:val="0"/>
          <w:numId w:val="6"/>
        </w:numPr>
      </w:pPr>
      <w:r>
        <w:t>d</w:t>
      </w:r>
      <w:r w:rsidR="00AF6D92">
        <w:t>avanje podataka sukladno članku 171. Zakona o općem upravnom postupku</w:t>
      </w:r>
    </w:p>
    <w:p w:rsidR="00AF6D92" w:rsidRPr="00A32B54" w:rsidRDefault="00AF6D92" w:rsidP="00AF6D92">
      <w:pPr>
        <w:ind w:left="360"/>
        <w:rPr>
          <w:b/>
        </w:rPr>
      </w:pPr>
      <w:r w:rsidRPr="00A32B54">
        <w:rPr>
          <w:b/>
        </w:rPr>
        <w:t>Način osiguravanja</w:t>
      </w:r>
      <w:r w:rsidR="003E2F11" w:rsidRPr="00A32B54">
        <w:rPr>
          <w:b/>
        </w:rPr>
        <w:t xml:space="preserve"> prava na pristup informacijama:</w:t>
      </w:r>
    </w:p>
    <w:p w:rsidR="003E2F11" w:rsidRDefault="003E2F11" w:rsidP="00AF6D92">
      <w:pPr>
        <w:ind w:left="360"/>
      </w:pPr>
      <w:r>
        <w:t>Putem računovođe škole</w:t>
      </w:r>
    </w:p>
    <w:p w:rsidR="003E2F11" w:rsidRDefault="003E2F11" w:rsidP="00AF6D92">
      <w:pPr>
        <w:ind w:left="360"/>
      </w:pPr>
      <w:r w:rsidRPr="00A32B54">
        <w:rPr>
          <w:b/>
        </w:rPr>
        <w:t>Vrijeme ostvarivanja prava na pristup informacijama</w:t>
      </w:r>
      <w:r>
        <w:t>:</w:t>
      </w:r>
    </w:p>
    <w:p w:rsidR="003E2F11" w:rsidRDefault="003E2F11" w:rsidP="00AF6D92">
      <w:pPr>
        <w:ind w:left="360"/>
      </w:pPr>
      <w:r>
        <w:t xml:space="preserve">U </w:t>
      </w:r>
      <w:r w:rsidR="008C6FEE">
        <w:t>okviru radnog vremena Osnovne škole Ernestinovo, Ernestinovo, kada je pristup informacijama moguć putem računovodstva škole.</w:t>
      </w:r>
    </w:p>
    <w:p w:rsidR="00A32B54" w:rsidRDefault="00A32B54" w:rsidP="00AF6D92">
      <w:pPr>
        <w:ind w:left="360"/>
      </w:pPr>
    </w:p>
    <w:p w:rsidR="00A21452" w:rsidRPr="00A32B54" w:rsidRDefault="00A21452" w:rsidP="00AF6D92">
      <w:pPr>
        <w:ind w:left="360"/>
        <w:rPr>
          <w:b/>
        </w:rPr>
      </w:pPr>
      <w:r w:rsidRPr="00A32B54">
        <w:rPr>
          <w:b/>
        </w:rPr>
        <w:t>Sve informacije kojima Osnovna škola Ernestinovo, Ernestinovo, raspolaže moraju se koristiti i obrađivati u skladu sa odredbama zakona o zaštiti osobnih podataka („Narodne novine“, br. 103/03).</w:t>
      </w:r>
    </w:p>
    <w:p w:rsidR="00A32B54" w:rsidRDefault="00A32B54" w:rsidP="00AF6D92">
      <w:pPr>
        <w:ind w:left="360"/>
      </w:pPr>
    </w:p>
    <w:p w:rsidR="00A21452" w:rsidRDefault="00A21452" w:rsidP="00686C0D">
      <w:pPr>
        <w:ind w:left="360"/>
        <w:jc w:val="right"/>
      </w:pPr>
      <w:r>
        <w:t>RAVNATELJ ŠKOLE:</w:t>
      </w:r>
    </w:p>
    <w:p w:rsidR="00A21452" w:rsidRDefault="00A21452" w:rsidP="00686C0D">
      <w:pPr>
        <w:ind w:left="360"/>
        <w:jc w:val="right"/>
      </w:pPr>
      <w:r>
        <w:t>Damir Škrlec,prof.</w:t>
      </w:r>
    </w:p>
    <w:p w:rsidR="008C6FEE" w:rsidRDefault="008C6FEE" w:rsidP="00686C0D">
      <w:pPr>
        <w:ind w:left="360"/>
        <w:jc w:val="right"/>
      </w:pPr>
    </w:p>
    <w:p w:rsidR="00AF6D92" w:rsidRDefault="00AF6D92" w:rsidP="00AF6D92">
      <w:pPr>
        <w:ind w:left="360"/>
      </w:pPr>
    </w:p>
    <w:p w:rsidR="001B39F1" w:rsidRDefault="00654289" w:rsidP="00732EB3">
      <w:pPr>
        <w:pStyle w:val="Odlomakpopisa"/>
      </w:pPr>
      <w:r>
        <w:t xml:space="preserve"> </w:t>
      </w:r>
    </w:p>
    <w:p w:rsidR="0071511D" w:rsidRDefault="0071511D"/>
    <w:p w:rsidR="00B87ED8" w:rsidRDefault="00B87ED8"/>
    <w:p w:rsidR="00B87ED8" w:rsidRDefault="00B87ED8"/>
    <w:sectPr w:rsidR="00B87ED8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FEE"/>
    <w:multiLevelType w:val="hybridMultilevel"/>
    <w:tmpl w:val="B742D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72F"/>
    <w:multiLevelType w:val="hybridMultilevel"/>
    <w:tmpl w:val="EDBA9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57EB"/>
    <w:multiLevelType w:val="hybridMultilevel"/>
    <w:tmpl w:val="EA94D5D8"/>
    <w:lvl w:ilvl="0" w:tplc="E54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7E4D3B"/>
    <w:multiLevelType w:val="hybridMultilevel"/>
    <w:tmpl w:val="3D5C5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94685"/>
    <w:multiLevelType w:val="hybridMultilevel"/>
    <w:tmpl w:val="1B5E6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62862"/>
    <w:multiLevelType w:val="hybridMultilevel"/>
    <w:tmpl w:val="26BC6B7E"/>
    <w:lvl w:ilvl="0" w:tplc="0E2AC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8"/>
    <w:rsid w:val="000A3E93"/>
    <w:rsid w:val="000B116D"/>
    <w:rsid w:val="001B39F1"/>
    <w:rsid w:val="002C65BB"/>
    <w:rsid w:val="002D42B2"/>
    <w:rsid w:val="003C66E3"/>
    <w:rsid w:val="003D5E99"/>
    <w:rsid w:val="003E2F11"/>
    <w:rsid w:val="003F6166"/>
    <w:rsid w:val="00500BC4"/>
    <w:rsid w:val="00654289"/>
    <w:rsid w:val="00686C0D"/>
    <w:rsid w:val="0071511D"/>
    <w:rsid w:val="00732EB3"/>
    <w:rsid w:val="007F3587"/>
    <w:rsid w:val="008049DE"/>
    <w:rsid w:val="008C6FEE"/>
    <w:rsid w:val="008E0C35"/>
    <w:rsid w:val="00962150"/>
    <w:rsid w:val="00A155C4"/>
    <w:rsid w:val="00A21452"/>
    <w:rsid w:val="00A324B2"/>
    <w:rsid w:val="00A32B54"/>
    <w:rsid w:val="00A80B40"/>
    <w:rsid w:val="00AF6D92"/>
    <w:rsid w:val="00B87ED8"/>
    <w:rsid w:val="00C906D3"/>
    <w:rsid w:val="00D0358B"/>
    <w:rsid w:val="00E30D95"/>
    <w:rsid w:val="00EF31F7"/>
    <w:rsid w:val="00F3450F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C3790-1402-4BE0-A49D-D36AFC0C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Ana Leko</cp:lastModifiedBy>
  <cp:revision>2</cp:revision>
  <cp:lastPrinted>2012-02-10T13:46:00Z</cp:lastPrinted>
  <dcterms:created xsi:type="dcterms:W3CDTF">2022-01-31T11:50:00Z</dcterms:created>
  <dcterms:modified xsi:type="dcterms:W3CDTF">2022-01-31T11:50:00Z</dcterms:modified>
</cp:coreProperties>
</file>